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59" w:rsidRPr="00907BC2" w:rsidRDefault="00D066C1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DA17D1" w:rsidRPr="00907BC2" w:rsidRDefault="008A3768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на Чехонину Любовь Петровну</w:t>
      </w:r>
      <w:r w:rsidR="00136B59" w:rsidRPr="00907B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07BC2">
        <w:rPr>
          <w:rFonts w:ascii="Times New Roman" w:hAnsi="Times New Roman" w:cs="Times New Roman"/>
          <w:b/>
          <w:sz w:val="28"/>
          <w:szCs w:val="28"/>
        </w:rPr>
        <w:t>конкурсанта</w:t>
      </w:r>
    </w:p>
    <w:p w:rsidR="00EE60E9" w:rsidRPr="00907BC2" w:rsidRDefault="00402DC0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  <w:r w:rsidR="00DA17D1" w:rsidRPr="00907BC2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</w:t>
      </w:r>
    </w:p>
    <w:p w:rsidR="00D066C1" w:rsidRPr="00907BC2" w:rsidRDefault="00402DC0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«Педагог-психолог России - 2021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>»</w:t>
      </w:r>
    </w:p>
    <w:p w:rsidR="00402DC0" w:rsidRPr="00907BC2" w:rsidRDefault="00402DC0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DC0" w:rsidRPr="00907BC2" w:rsidRDefault="00402DC0" w:rsidP="00907BC2">
      <w:pPr>
        <w:pStyle w:val="a3"/>
        <w:numPr>
          <w:ilvl w:val="0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С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>ведения о профессиональном и дополнительно</w:t>
      </w:r>
      <w:r w:rsidRPr="00907BC2">
        <w:rPr>
          <w:rFonts w:ascii="Times New Roman" w:hAnsi="Times New Roman" w:cs="Times New Roman"/>
          <w:b/>
          <w:sz w:val="28"/>
          <w:szCs w:val="28"/>
        </w:rPr>
        <w:t>м профессиональном образовании</w:t>
      </w:r>
    </w:p>
    <w:p w:rsidR="00EE60E9" w:rsidRPr="00907BC2" w:rsidRDefault="00402DC0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В 2006 г. окончила Международный славянский институт им. Г.Р. Державина (г. Москва), квалификация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Pr="00907BC2">
        <w:rPr>
          <w:rFonts w:ascii="Times New Roman" w:hAnsi="Times New Roman" w:cs="Times New Roman"/>
          <w:sz w:val="28"/>
          <w:szCs w:val="28"/>
        </w:rPr>
        <w:t>психолог, преподаватель психологии</w:t>
      </w:r>
      <w:r w:rsidR="00907BC2">
        <w:rPr>
          <w:rFonts w:ascii="Times New Roman" w:hAnsi="Times New Roman" w:cs="Times New Roman"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>, специальность «Психология». 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07BC2">
        <w:rPr>
          <w:rStyle w:val="a5"/>
          <w:rFonts w:ascii="Times New Roman" w:hAnsi="Times New Roman" w:cs="Times New Roman"/>
          <w:b w:val="0"/>
          <w:sz w:val="28"/>
          <w:szCs w:val="28"/>
        </w:rPr>
        <w:t>Повышение квалификации: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2020 </w:t>
      </w:r>
      <w:r w:rsidR="00907BC2">
        <w:rPr>
          <w:rFonts w:ascii="Times New Roman" w:hAnsi="Times New Roman" w:cs="Times New Roman"/>
          <w:sz w:val="28"/>
          <w:szCs w:val="28"/>
        </w:rPr>
        <w:t>–«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Организатор добровольческой деятельности в образовательном учреждении</w:t>
      </w:r>
      <w:r w:rsidR="00907BC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(18 часов) в рамках реализации проекта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Pr="00907BC2">
        <w:rPr>
          <w:rFonts w:ascii="Times New Roman" w:hAnsi="Times New Roman" w:cs="Times New Roman"/>
          <w:sz w:val="28"/>
          <w:szCs w:val="28"/>
        </w:rPr>
        <w:t>Лаборатория добровольчества: подготовка организаторов добровольчества</w:t>
      </w:r>
      <w:r w:rsidR="00907BC2">
        <w:rPr>
          <w:rFonts w:ascii="Times New Roman" w:hAnsi="Times New Roman" w:cs="Times New Roman"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(КРОМО "Центр развития добровольчества</w:t>
      </w:r>
      <w:r w:rsidR="00907BC2">
        <w:rPr>
          <w:rFonts w:ascii="Times New Roman" w:hAnsi="Times New Roman" w:cs="Times New Roman"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>, Карельский филиал РАНХиГС);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2020 - программа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помощи»</w:t>
      </w:r>
      <w:r w:rsidRPr="00907BC2">
        <w:rPr>
          <w:rFonts w:ascii="Times New Roman" w:hAnsi="Times New Roman" w:cs="Times New Roman"/>
          <w:sz w:val="28"/>
          <w:szCs w:val="28"/>
        </w:rPr>
        <w:t>  (22 часа, Петрозаводск);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2019 - программа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Внедрение Е</w:t>
      </w:r>
      <w:r w:rsidR="008A3768" w:rsidRPr="00907BC2">
        <w:rPr>
          <w:rFonts w:ascii="Times New Roman" w:hAnsi="Times New Roman" w:cs="Times New Roman"/>
          <w:b/>
          <w:i/>
          <w:sz w:val="28"/>
          <w:szCs w:val="28"/>
        </w:rPr>
        <w:t xml:space="preserve">диной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8A3768" w:rsidRPr="00907BC2">
        <w:rPr>
          <w:rFonts w:ascii="Times New Roman" w:hAnsi="Times New Roman" w:cs="Times New Roman"/>
          <w:b/>
          <w:i/>
          <w:sz w:val="28"/>
          <w:szCs w:val="28"/>
        </w:rPr>
        <w:t>етодики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="008A3768" w:rsidRPr="00907BC2">
        <w:rPr>
          <w:rFonts w:ascii="Times New Roman" w:hAnsi="Times New Roman" w:cs="Times New Roman"/>
          <w:b/>
          <w:i/>
          <w:sz w:val="28"/>
          <w:szCs w:val="28"/>
        </w:rPr>
        <w:t>оциально-психологического тестирования</w:t>
      </w:r>
      <w:r w:rsidR="00907BC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(2</w:t>
      </w:r>
      <w:r w:rsidR="00907BC2">
        <w:rPr>
          <w:rFonts w:ascii="Times New Roman" w:hAnsi="Times New Roman" w:cs="Times New Roman"/>
          <w:sz w:val="28"/>
          <w:szCs w:val="28"/>
        </w:rPr>
        <w:t>4 часа</w:t>
      </w:r>
      <w:r w:rsidRPr="00907BC2">
        <w:rPr>
          <w:rFonts w:ascii="Times New Roman" w:hAnsi="Times New Roman" w:cs="Times New Roman"/>
          <w:sz w:val="28"/>
          <w:szCs w:val="28"/>
        </w:rPr>
        <w:t xml:space="preserve">, ФГБНУ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Pr="00907BC2">
        <w:rPr>
          <w:rFonts w:ascii="Times New Roman" w:hAnsi="Times New Roman" w:cs="Times New Roman"/>
          <w:sz w:val="28"/>
          <w:szCs w:val="28"/>
        </w:rPr>
        <w:t>Центр защиты прав и интересов детей</w:t>
      </w:r>
      <w:r w:rsidR="00907BC2">
        <w:rPr>
          <w:rFonts w:ascii="Times New Roman" w:hAnsi="Times New Roman" w:cs="Times New Roman"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>,  Москва);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2019 - программа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="00907BC2" w:rsidRPr="00907BC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абота с детьми, подвергшимися сексуальному насилию</w:t>
      </w:r>
      <w:r w:rsidR="00907BC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>  (6 часов, Санкт-Пе</w:t>
      </w:r>
      <w:r w:rsidR="00907BC2">
        <w:rPr>
          <w:rFonts w:ascii="Times New Roman" w:hAnsi="Times New Roman" w:cs="Times New Roman"/>
          <w:sz w:val="28"/>
          <w:szCs w:val="28"/>
        </w:rPr>
        <w:t>т</w:t>
      </w:r>
      <w:r w:rsidRPr="00907BC2">
        <w:rPr>
          <w:rFonts w:ascii="Times New Roman" w:hAnsi="Times New Roman" w:cs="Times New Roman"/>
          <w:sz w:val="28"/>
          <w:szCs w:val="28"/>
        </w:rPr>
        <w:t xml:space="preserve">ербургское ГБУ СО социальный приют для детей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Pr="00907BC2">
        <w:rPr>
          <w:rFonts w:ascii="Times New Roman" w:hAnsi="Times New Roman" w:cs="Times New Roman"/>
          <w:sz w:val="28"/>
          <w:szCs w:val="28"/>
        </w:rPr>
        <w:t>Транзит</w:t>
      </w:r>
      <w:r w:rsidR="00907BC2">
        <w:rPr>
          <w:rFonts w:ascii="Times New Roman" w:hAnsi="Times New Roman" w:cs="Times New Roman"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>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2018 - участник апробации образовательных модулей программы повышения квалификации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«Психологическая профилактика суицидального поведения детей и подростков с использованием Интернет-ресурсов»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(80 часов, Российская академия образования. г. Москва);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2017 - программа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«Практико-ориентированные методы семейной работы»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(72 часа, Центральный Союз защиты детей Финляндии);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2016-2017 - программа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«Основы инклюзивного образования»</w:t>
      </w:r>
      <w:r w:rsidRPr="00907BC2">
        <w:rPr>
          <w:rFonts w:ascii="Times New Roman" w:hAnsi="Times New Roman" w:cs="Times New Roman"/>
          <w:sz w:val="28"/>
          <w:szCs w:val="28"/>
        </w:rPr>
        <w:t> (72 часа, КРООИ «Перспектива», г. Москва);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2016-2017 - программа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«Основы когнитивно-поведенческой психотерапии: теория и практика»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(140 часов, Санкт-Петербургский психотерапевтический центр, г. Санкт-Петербург);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2015 - Стажировочная площадка ГБОУ РК ЦДК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«Профилактика зависимого поведения»</w:t>
      </w:r>
      <w:r w:rsidRPr="00907BC2">
        <w:rPr>
          <w:rFonts w:ascii="Times New Roman" w:hAnsi="Times New Roman" w:cs="Times New Roman"/>
          <w:sz w:val="28"/>
          <w:szCs w:val="28"/>
        </w:rPr>
        <w:t xml:space="preserve">, 32 ч;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«Актуальные проблемы психопатологии детского и подросткового возраста»</w:t>
      </w:r>
      <w:r w:rsidRPr="00907BC2">
        <w:rPr>
          <w:rFonts w:ascii="Times New Roman" w:hAnsi="Times New Roman" w:cs="Times New Roman"/>
          <w:sz w:val="28"/>
          <w:szCs w:val="28"/>
        </w:rPr>
        <w:t xml:space="preserve">, 32 ч.;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«Психология сиротства. Специфика и методы работы с детьми-сиротами и детьми, оставшимися без попечения родителей»</w:t>
      </w:r>
      <w:r w:rsidRPr="00907BC2">
        <w:rPr>
          <w:rFonts w:ascii="Times New Roman" w:hAnsi="Times New Roman" w:cs="Times New Roman"/>
          <w:sz w:val="28"/>
          <w:szCs w:val="28"/>
        </w:rPr>
        <w:t>, 72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2015 - Институт практической психологии ИМАТОН, Санкт Петербург. Повышение квалификации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 xml:space="preserve">«IX Санкт-Петербургский саммит психологов» </w:t>
      </w:r>
      <w:r w:rsidRPr="00907BC2">
        <w:rPr>
          <w:rFonts w:ascii="Times New Roman" w:hAnsi="Times New Roman" w:cs="Times New Roman"/>
          <w:sz w:val="28"/>
          <w:szCs w:val="28"/>
        </w:rPr>
        <w:t>в объеме 30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2015 - НОУ ДОВ «Центр  развития семейных форм устройства детей», г. Мурманск. Повышение квалификации 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 xml:space="preserve">«Технология работы с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социально-педагогическими проблемами семейных отношений «Семейные групповые конференции» </w:t>
      </w:r>
      <w:r w:rsidRPr="00907BC2">
        <w:rPr>
          <w:rFonts w:ascii="Times New Roman" w:hAnsi="Times New Roman" w:cs="Times New Roman"/>
          <w:sz w:val="28"/>
          <w:szCs w:val="28"/>
        </w:rPr>
        <w:t>в объеме 21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2015 - Повышение квалификации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«Профилактика аддиктивного поведения, связанного с употреблением ПАВ»</w:t>
      </w:r>
      <w:r w:rsidRPr="00907BC2">
        <w:rPr>
          <w:rFonts w:ascii="Times New Roman" w:hAnsi="Times New Roman" w:cs="Times New Roman"/>
          <w:sz w:val="28"/>
          <w:szCs w:val="28"/>
        </w:rPr>
        <w:t>, Санкт Петербург в объеме 16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2014 - ГБОУ ДПО «Региональный социально-психологический центр» г. Самара. Повышение квалификации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«Совершенствование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в объеме 72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2014 - Институт практической психологии ИМАТОН, г. Санкт Петербург. Повышение квалификации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 xml:space="preserve">«VIII Санкт-Петербургский саммит психологов» </w:t>
      </w:r>
      <w:r w:rsidRPr="00907BC2">
        <w:rPr>
          <w:rFonts w:ascii="Times New Roman" w:hAnsi="Times New Roman" w:cs="Times New Roman"/>
          <w:sz w:val="28"/>
          <w:szCs w:val="28"/>
        </w:rPr>
        <w:t xml:space="preserve">в объеме 30 часов; 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2014 - ООО «Лонгитюд», С-Пб</w:t>
      </w:r>
      <w:r w:rsidR="00DB4C6A">
        <w:rPr>
          <w:rFonts w:ascii="Times New Roman" w:hAnsi="Times New Roman" w:cs="Times New Roman"/>
          <w:sz w:val="28"/>
          <w:szCs w:val="28"/>
        </w:rPr>
        <w:t xml:space="preserve"> </w:t>
      </w:r>
      <w:r w:rsidR="00907BC2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«Компьютерная психодиагностика и консультирование»</w:t>
      </w:r>
      <w:r w:rsidRPr="00907BC2">
        <w:rPr>
          <w:rFonts w:ascii="Times New Roman" w:hAnsi="Times New Roman" w:cs="Times New Roman"/>
          <w:sz w:val="28"/>
          <w:szCs w:val="28"/>
        </w:rPr>
        <w:t>, 6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2012 - г. Санкт-Петербург. Участник 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групповой</w:t>
      </w:r>
      <w:r w:rsidR="00DB4C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супервизии</w:t>
      </w:r>
      <w:r w:rsidR="00DB4C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Балинтовское общество</w:t>
      </w:r>
      <w:r w:rsidRPr="00907BC2">
        <w:rPr>
          <w:rFonts w:ascii="Times New Roman" w:hAnsi="Times New Roman" w:cs="Times New Roman"/>
          <w:sz w:val="28"/>
          <w:szCs w:val="28"/>
        </w:rPr>
        <w:t>, в объеме 4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2012 - ГАОУ РК ИПКРО. Повышение квалификации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«Обеспечение социальной успешности ребенка: «ART – тренировка замещения агрессии»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в объеме 118 часов;</w:t>
      </w:r>
    </w:p>
    <w:p w:rsidR="00EE60E9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2012 - ФГАУ «Федеральный институт развития образования», г. Москва. Повышение квалификации по программе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«Содержание и методы реализации образовательных программ подготовки специалистов на базе учреждений дошкольного и общего образования»</w:t>
      </w:r>
      <w:r w:rsidRPr="00907BC2">
        <w:rPr>
          <w:rFonts w:ascii="Times New Roman" w:hAnsi="Times New Roman" w:cs="Times New Roman"/>
          <w:sz w:val="28"/>
          <w:szCs w:val="28"/>
        </w:rPr>
        <w:t xml:space="preserve"> в объеме 72 часов;</w:t>
      </w:r>
    </w:p>
    <w:p w:rsidR="008A3768" w:rsidRPr="00907BC2" w:rsidRDefault="00EE60E9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2012 - МГТУ им.Н.Э.Баумана, Москва. Повышение квалификации по программе двухдневного межрегионального семинара-совещания, посвященного </w:t>
      </w:r>
      <w:r w:rsidRPr="00907BC2">
        <w:rPr>
          <w:rFonts w:ascii="Times New Roman" w:hAnsi="Times New Roman" w:cs="Times New Roman"/>
          <w:b/>
          <w:i/>
          <w:sz w:val="28"/>
          <w:szCs w:val="28"/>
        </w:rPr>
        <w:t>вопросам организации работы волонтерского антинаркотического движения обучающейся молодежи образовательных учреждений всех типов и видов.</w:t>
      </w:r>
    </w:p>
    <w:p w:rsidR="00752497" w:rsidRPr="00907BC2" w:rsidRDefault="00752497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3768" w:rsidRPr="00907BC2" w:rsidRDefault="008A3768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2.</w:t>
      </w:r>
      <w:r w:rsidR="002C2A92">
        <w:rPr>
          <w:rFonts w:ascii="Times New Roman" w:hAnsi="Times New Roman" w:cs="Times New Roman"/>
          <w:sz w:val="28"/>
          <w:szCs w:val="28"/>
        </w:rPr>
        <w:t xml:space="preserve"> </w:t>
      </w:r>
      <w:r w:rsidRPr="00907BC2">
        <w:rPr>
          <w:rFonts w:ascii="Times New Roman" w:hAnsi="Times New Roman" w:cs="Times New Roman"/>
          <w:b/>
          <w:sz w:val="28"/>
          <w:szCs w:val="28"/>
        </w:rPr>
        <w:t>С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>ведения об особенностях организации, являющейся местом работы конкурсанта, и</w:t>
      </w:r>
      <w:r w:rsidR="00880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>об особенностях субъектов образовательных отношений, включенных в программу профессиона</w:t>
      </w:r>
      <w:r w:rsidRPr="00907BC2">
        <w:rPr>
          <w:rFonts w:ascii="Times New Roman" w:hAnsi="Times New Roman" w:cs="Times New Roman"/>
          <w:b/>
          <w:sz w:val="28"/>
          <w:szCs w:val="28"/>
        </w:rPr>
        <w:t>льной деятельности</w:t>
      </w:r>
    </w:p>
    <w:p w:rsidR="001600BA" w:rsidRPr="00907BC2" w:rsidRDefault="008A3768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Республики Карелия для детей, нуждающихся в психолого-педагогической и медико-социальной помощи </w:t>
      </w:r>
      <w:r w:rsidR="00907BC2">
        <w:rPr>
          <w:rFonts w:ascii="Times New Roman" w:hAnsi="Times New Roman" w:cs="Times New Roman"/>
          <w:sz w:val="28"/>
          <w:szCs w:val="28"/>
        </w:rPr>
        <w:t>«</w:t>
      </w:r>
      <w:r w:rsidRPr="00907BC2">
        <w:rPr>
          <w:rFonts w:ascii="Times New Roman" w:hAnsi="Times New Roman" w:cs="Times New Roman"/>
          <w:sz w:val="28"/>
          <w:szCs w:val="28"/>
        </w:rPr>
        <w:t>Центр диагностики и консультирования</w:t>
      </w:r>
      <w:r w:rsidR="00907BC2">
        <w:rPr>
          <w:rFonts w:ascii="Times New Roman" w:hAnsi="Times New Roman" w:cs="Times New Roman"/>
          <w:sz w:val="28"/>
          <w:szCs w:val="28"/>
        </w:rPr>
        <w:t>»</w:t>
      </w:r>
      <w:r w:rsidRPr="00907BC2">
        <w:rPr>
          <w:rFonts w:ascii="Times New Roman" w:hAnsi="Times New Roman" w:cs="Times New Roman"/>
          <w:sz w:val="28"/>
          <w:szCs w:val="28"/>
        </w:rPr>
        <w:t>, Краткое название: ГБОУ РК ЦДК – это образовательная организация, курирующая психолого-педагогическое сопровождение 18 муниципальных районов Республики Карелия</w:t>
      </w:r>
    </w:p>
    <w:p w:rsidR="001600BA" w:rsidRPr="00907BC2" w:rsidRDefault="001600BA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Центр был открыт с целью создания системы комплексной помощи семье и ребенку, осуществления индивидуально-ориентированной педагогической, психологической, социальной, медицинской и юридической помощи, обеспечения взаимодействия консультативно-диагностических служб Республики.</w:t>
      </w:r>
    </w:p>
    <w:p w:rsidR="001600BA" w:rsidRPr="00907BC2" w:rsidRDefault="001600BA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На базе центра функционирует ЦППМ</w:t>
      </w:r>
      <w:r w:rsidR="00907BC2">
        <w:rPr>
          <w:rFonts w:ascii="Times New Roman" w:hAnsi="Times New Roman" w:cs="Times New Roman"/>
          <w:sz w:val="28"/>
          <w:szCs w:val="28"/>
        </w:rPr>
        <w:t>К</w:t>
      </w:r>
      <w:r w:rsidRPr="00907BC2">
        <w:rPr>
          <w:rFonts w:ascii="Times New Roman" w:hAnsi="Times New Roman" w:cs="Times New Roman"/>
          <w:sz w:val="28"/>
          <w:szCs w:val="28"/>
        </w:rPr>
        <w:t xml:space="preserve"> – центральная </w:t>
      </w:r>
      <w:r w:rsidR="00907BC2">
        <w:rPr>
          <w:rFonts w:ascii="Times New Roman" w:hAnsi="Times New Roman" w:cs="Times New Roman"/>
          <w:sz w:val="28"/>
          <w:szCs w:val="28"/>
        </w:rPr>
        <w:t>(</w:t>
      </w:r>
      <w:r w:rsidR="002A57CD" w:rsidRPr="00907BC2">
        <w:rPr>
          <w:rFonts w:ascii="Times New Roman" w:hAnsi="Times New Roman" w:cs="Times New Roman"/>
          <w:sz w:val="28"/>
          <w:szCs w:val="28"/>
        </w:rPr>
        <w:t>республиканская</w:t>
      </w:r>
      <w:r w:rsidR="00907BC2">
        <w:rPr>
          <w:rFonts w:ascii="Times New Roman" w:hAnsi="Times New Roman" w:cs="Times New Roman"/>
          <w:sz w:val="28"/>
          <w:szCs w:val="28"/>
        </w:rPr>
        <w:t>)</w:t>
      </w:r>
      <w:r w:rsidR="002A57CD" w:rsidRPr="00907BC2">
        <w:rPr>
          <w:rFonts w:ascii="Times New Roman" w:hAnsi="Times New Roman" w:cs="Times New Roman"/>
          <w:sz w:val="28"/>
          <w:szCs w:val="28"/>
        </w:rPr>
        <w:t xml:space="preserve"> психолого-медико</w:t>
      </w:r>
      <w:r w:rsidR="00907BC2">
        <w:rPr>
          <w:rFonts w:ascii="Times New Roman" w:hAnsi="Times New Roman" w:cs="Times New Roman"/>
          <w:sz w:val="28"/>
          <w:szCs w:val="28"/>
        </w:rPr>
        <w:t>-</w:t>
      </w:r>
      <w:r w:rsidR="002A57CD" w:rsidRPr="00907BC2">
        <w:rPr>
          <w:rFonts w:ascii="Times New Roman" w:hAnsi="Times New Roman" w:cs="Times New Roman"/>
          <w:sz w:val="28"/>
          <w:szCs w:val="28"/>
        </w:rPr>
        <w:t>педагогическая</w:t>
      </w:r>
      <w:r w:rsidRPr="00907BC2">
        <w:rPr>
          <w:rFonts w:ascii="Times New Roman" w:hAnsi="Times New Roman" w:cs="Times New Roman"/>
          <w:sz w:val="28"/>
          <w:szCs w:val="28"/>
        </w:rPr>
        <w:t xml:space="preserve"> комиссия.</w:t>
      </w:r>
      <w:r w:rsidR="0088011A">
        <w:rPr>
          <w:rFonts w:ascii="Times New Roman" w:hAnsi="Times New Roman" w:cs="Times New Roman"/>
          <w:sz w:val="28"/>
          <w:szCs w:val="28"/>
        </w:rPr>
        <w:t xml:space="preserve"> </w:t>
      </w:r>
      <w:r w:rsidR="00907BC2" w:rsidRPr="00907BC2">
        <w:rPr>
          <w:rStyle w:val="a9"/>
          <w:rFonts w:ascii="Times New Roman" w:hAnsi="Times New Roman" w:cs="Times New Roman"/>
          <w:sz w:val="28"/>
          <w:szCs w:val="28"/>
        </w:rPr>
        <w:t>В образовательной организации функционируют следующие структурные подразделения: о</w:t>
      </w:r>
      <w:r w:rsidRPr="00907BC2">
        <w:rPr>
          <w:rFonts w:ascii="Times New Roman" w:hAnsi="Times New Roman" w:cs="Times New Roman"/>
          <w:bCs/>
          <w:sz w:val="28"/>
          <w:szCs w:val="28"/>
        </w:rPr>
        <w:t xml:space="preserve">тдел </w:t>
      </w:r>
      <w:r w:rsidR="00907BC2">
        <w:rPr>
          <w:rFonts w:ascii="Times New Roman" w:hAnsi="Times New Roman" w:cs="Times New Roman"/>
          <w:bCs/>
          <w:sz w:val="28"/>
          <w:szCs w:val="28"/>
        </w:rPr>
        <w:t>«</w:t>
      </w:r>
      <w:r w:rsidRPr="00907BC2">
        <w:rPr>
          <w:rFonts w:ascii="Times New Roman" w:hAnsi="Times New Roman" w:cs="Times New Roman"/>
          <w:bCs/>
          <w:sz w:val="28"/>
          <w:szCs w:val="28"/>
        </w:rPr>
        <w:t xml:space="preserve">Сопровождение детей с трудностями обучения и воспитания(ограниченными возможностями </w:t>
      </w:r>
      <w:r w:rsidRPr="00907BC2">
        <w:rPr>
          <w:rFonts w:ascii="Times New Roman" w:hAnsi="Times New Roman" w:cs="Times New Roman"/>
          <w:bCs/>
          <w:sz w:val="28"/>
          <w:szCs w:val="28"/>
        </w:rPr>
        <w:lastRenderedPageBreak/>
        <w:t>здоровья)</w:t>
      </w:r>
      <w:r w:rsidR="00907BC2">
        <w:rPr>
          <w:rFonts w:ascii="Times New Roman" w:hAnsi="Times New Roman" w:cs="Times New Roman"/>
          <w:bCs/>
          <w:sz w:val="28"/>
          <w:szCs w:val="28"/>
        </w:rPr>
        <w:t>»</w:t>
      </w:r>
      <w:r w:rsidR="00274B26" w:rsidRPr="00907BC2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907BC2">
        <w:rPr>
          <w:rFonts w:ascii="Times New Roman" w:hAnsi="Times New Roman" w:cs="Times New Roman"/>
          <w:bCs/>
          <w:sz w:val="28"/>
          <w:szCs w:val="28"/>
        </w:rPr>
        <w:t>о</w:t>
      </w:r>
      <w:r w:rsidRPr="00907BC2">
        <w:rPr>
          <w:rFonts w:ascii="Times New Roman" w:hAnsi="Times New Roman" w:cs="Times New Roman"/>
          <w:bCs/>
          <w:sz w:val="28"/>
          <w:szCs w:val="28"/>
        </w:rPr>
        <w:t xml:space="preserve">тдел </w:t>
      </w:r>
      <w:r w:rsidR="00907BC2">
        <w:rPr>
          <w:rFonts w:ascii="Times New Roman" w:hAnsi="Times New Roman" w:cs="Times New Roman"/>
          <w:bCs/>
          <w:sz w:val="28"/>
          <w:szCs w:val="28"/>
        </w:rPr>
        <w:t>«</w:t>
      </w:r>
      <w:r w:rsidRPr="00907BC2">
        <w:rPr>
          <w:rFonts w:ascii="Times New Roman" w:hAnsi="Times New Roman" w:cs="Times New Roman"/>
          <w:bCs/>
          <w:sz w:val="28"/>
          <w:szCs w:val="28"/>
        </w:rPr>
        <w:t>Сопровождение детей и подростков с нарушением поведения,</w:t>
      </w:r>
      <w:r w:rsidR="00880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7BC2">
        <w:rPr>
          <w:rFonts w:ascii="Times New Roman" w:hAnsi="Times New Roman" w:cs="Times New Roman"/>
          <w:bCs/>
          <w:sz w:val="28"/>
          <w:szCs w:val="28"/>
        </w:rPr>
        <w:t>находящихся в трудной жизненной ситуации</w:t>
      </w:r>
      <w:r w:rsidR="00907BC2">
        <w:rPr>
          <w:rFonts w:ascii="Times New Roman" w:hAnsi="Times New Roman" w:cs="Times New Roman"/>
          <w:bCs/>
          <w:sz w:val="28"/>
          <w:szCs w:val="28"/>
        </w:rPr>
        <w:t>»</w:t>
      </w:r>
      <w:r w:rsidR="00274B26" w:rsidRPr="00907BC2">
        <w:rPr>
          <w:rFonts w:ascii="Times New Roman" w:hAnsi="Times New Roman" w:cs="Times New Roman"/>
          <w:bCs/>
          <w:sz w:val="28"/>
          <w:szCs w:val="28"/>
        </w:rPr>
        <w:t>, «</w:t>
      </w:r>
      <w:r w:rsidRPr="00907BC2">
        <w:rPr>
          <w:rFonts w:ascii="Times New Roman" w:hAnsi="Times New Roman" w:cs="Times New Roman"/>
          <w:bCs/>
          <w:sz w:val="28"/>
          <w:szCs w:val="28"/>
        </w:rPr>
        <w:t>Организационно-аналитический</w:t>
      </w:r>
      <w:r w:rsidR="00907BC2">
        <w:rPr>
          <w:rFonts w:ascii="Times New Roman" w:hAnsi="Times New Roman" w:cs="Times New Roman"/>
          <w:bCs/>
          <w:sz w:val="28"/>
          <w:szCs w:val="28"/>
        </w:rPr>
        <w:t>» о</w:t>
      </w:r>
      <w:r w:rsidRPr="00907BC2">
        <w:rPr>
          <w:rFonts w:ascii="Times New Roman" w:hAnsi="Times New Roman" w:cs="Times New Roman"/>
          <w:bCs/>
          <w:sz w:val="28"/>
          <w:szCs w:val="28"/>
        </w:rPr>
        <w:t>тдел</w:t>
      </w:r>
      <w:r w:rsidR="00907BC2">
        <w:rPr>
          <w:rFonts w:ascii="Times New Roman" w:hAnsi="Times New Roman" w:cs="Times New Roman"/>
          <w:bCs/>
          <w:sz w:val="28"/>
          <w:szCs w:val="28"/>
        </w:rPr>
        <w:t>,</w:t>
      </w:r>
      <w:r w:rsidR="00274B26" w:rsidRPr="00907BC2">
        <w:rPr>
          <w:rFonts w:ascii="Times New Roman" w:hAnsi="Times New Roman" w:cs="Times New Roman"/>
          <w:bCs/>
          <w:sz w:val="28"/>
          <w:szCs w:val="28"/>
        </w:rPr>
        <w:t xml:space="preserve"> а так же «Отдел детского отдыха».</w:t>
      </w:r>
    </w:p>
    <w:p w:rsidR="008A3768" w:rsidRDefault="00274B26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BC2">
        <w:rPr>
          <w:rFonts w:ascii="Times New Roman" w:hAnsi="Times New Roman" w:cs="Times New Roman"/>
          <w:bCs/>
          <w:sz w:val="28"/>
          <w:szCs w:val="28"/>
        </w:rPr>
        <w:t>К субъектам образовательных отношений в Центре относятся дети, родители (лица их заменяющие), педагоги</w:t>
      </w:r>
      <w:r w:rsidR="00907BC2">
        <w:rPr>
          <w:rFonts w:ascii="Times New Roman" w:hAnsi="Times New Roman" w:cs="Times New Roman"/>
          <w:bCs/>
          <w:sz w:val="28"/>
          <w:szCs w:val="28"/>
        </w:rPr>
        <w:t>ческие работники</w:t>
      </w:r>
      <w:r w:rsidRPr="00907BC2">
        <w:rPr>
          <w:rFonts w:ascii="Times New Roman" w:hAnsi="Times New Roman" w:cs="Times New Roman"/>
          <w:bCs/>
          <w:sz w:val="28"/>
          <w:szCs w:val="28"/>
        </w:rPr>
        <w:t xml:space="preserve"> и администрация муниципальных районов </w:t>
      </w:r>
      <w:r w:rsidR="00907BC2">
        <w:rPr>
          <w:rFonts w:ascii="Times New Roman" w:hAnsi="Times New Roman" w:cs="Times New Roman"/>
          <w:bCs/>
          <w:sz w:val="28"/>
          <w:szCs w:val="28"/>
        </w:rPr>
        <w:t xml:space="preserve">(городских округов) </w:t>
      </w:r>
      <w:r w:rsidRPr="00907BC2">
        <w:rPr>
          <w:rFonts w:ascii="Times New Roman" w:hAnsi="Times New Roman" w:cs="Times New Roman"/>
          <w:bCs/>
          <w:sz w:val="28"/>
          <w:szCs w:val="28"/>
        </w:rPr>
        <w:t>Республики Карелия</w:t>
      </w:r>
      <w:r w:rsidR="00907B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BC2" w:rsidRPr="00907BC2" w:rsidRDefault="00907BC2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11" w:rsidRPr="00907BC2" w:rsidRDefault="002C6034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3. С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 xml:space="preserve">ведения о цели, задачах и основных направлениях профессиональной деятельности конкурсанта </w:t>
      </w:r>
    </w:p>
    <w:p w:rsidR="006359F7" w:rsidRPr="00907BC2" w:rsidRDefault="00EC3789" w:rsidP="00907BC2">
      <w:pPr>
        <w:pStyle w:val="a3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Социально-психологическое просвещение по вопросам первичной и вторичной профилактики субъектов образовательного процесса</w:t>
      </w:r>
      <w:r w:rsidR="006359F7" w:rsidRPr="00907BC2">
        <w:rPr>
          <w:rFonts w:ascii="Times New Roman" w:hAnsi="Times New Roman" w:cs="Times New Roman"/>
          <w:sz w:val="28"/>
          <w:szCs w:val="28"/>
        </w:rPr>
        <w:t xml:space="preserve"> (постоянно)</w:t>
      </w:r>
      <w:r w:rsidRPr="00907BC2">
        <w:rPr>
          <w:rFonts w:ascii="Times New Roman" w:hAnsi="Times New Roman" w:cs="Times New Roman"/>
          <w:sz w:val="28"/>
          <w:szCs w:val="28"/>
        </w:rPr>
        <w:t>;</w:t>
      </w:r>
    </w:p>
    <w:p w:rsidR="006359F7" w:rsidRPr="00907BC2" w:rsidRDefault="00EC3789" w:rsidP="00907BC2">
      <w:pPr>
        <w:pStyle w:val="a3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Психологическое и социально-педагогическое консультирование детей, родителей, педагогов</w:t>
      </w:r>
      <w:r w:rsidR="006359F7" w:rsidRPr="00907BC2">
        <w:rPr>
          <w:rFonts w:ascii="Times New Roman" w:hAnsi="Times New Roman" w:cs="Times New Roman"/>
          <w:sz w:val="28"/>
          <w:szCs w:val="28"/>
        </w:rPr>
        <w:t xml:space="preserve"> (постоянно)</w:t>
      </w:r>
      <w:r w:rsidRPr="00907BC2">
        <w:rPr>
          <w:rFonts w:ascii="Times New Roman" w:hAnsi="Times New Roman" w:cs="Times New Roman"/>
          <w:sz w:val="28"/>
          <w:szCs w:val="28"/>
        </w:rPr>
        <w:t>;</w:t>
      </w:r>
    </w:p>
    <w:p w:rsidR="006359F7" w:rsidRPr="00907BC2" w:rsidRDefault="006359F7" w:rsidP="00907BC2">
      <w:pPr>
        <w:pStyle w:val="a3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Коррекционно-разв</w:t>
      </w:r>
      <w:r w:rsidR="00D424FF">
        <w:rPr>
          <w:rFonts w:ascii="Times New Roman" w:hAnsi="Times New Roman" w:cs="Times New Roman"/>
          <w:sz w:val="28"/>
          <w:szCs w:val="28"/>
        </w:rPr>
        <w:t>и</w:t>
      </w:r>
      <w:r w:rsidRPr="00907BC2">
        <w:rPr>
          <w:rFonts w:ascii="Times New Roman" w:hAnsi="Times New Roman" w:cs="Times New Roman"/>
          <w:sz w:val="28"/>
          <w:szCs w:val="28"/>
        </w:rPr>
        <w:t>вающее направление (постоянно);</w:t>
      </w:r>
    </w:p>
    <w:p w:rsidR="006359F7" w:rsidRPr="00907BC2" w:rsidRDefault="00EC3789" w:rsidP="00907BC2">
      <w:pPr>
        <w:pStyle w:val="a3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Участие в развитии системы инклюзивного образования</w:t>
      </w:r>
      <w:r w:rsidR="006359F7" w:rsidRPr="00907BC2">
        <w:rPr>
          <w:rFonts w:ascii="Times New Roman" w:hAnsi="Times New Roman" w:cs="Times New Roman"/>
          <w:sz w:val="28"/>
          <w:szCs w:val="28"/>
        </w:rPr>
        <w:t xml:space="preserve"> (постоянно)</w:t>
      </w:r>
      <w:r w:rsidR="00223E74" w:rsidRPr="00907BC2">
        <w:rPr>
          <w:rFonts w:ascii="Times New Roman" w:hAnsi="Times New Roman" w:cs="Times New Roman"/>
          <w:sz w:val="28"/>
          <w:szCs w:val="28"/>
        </w:rPr>
        <w:t>;</w:t>
      </w:r>
    </w:p>
    <w:p w:rsidR="00223E74" w:rsidRPr="00907BC2" w:rsidRDefault="00223E74" w:rsidP="00907BC2">
      <w:pPr>
        <w:pStyle w:val="a3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Внедрение «Единой методики социально-психологического тестирования» (2015-2020гг)</w:t>
      </w:r>
    </w:p>
    <w:p w:rsidR="00911290" w:rsidRDefault="00911290" w:rsidP="00907BC2">
      <w:pPr>
        <w:pStyle w:val="a3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Региональный оператор (контактное лицо) конкурса «Стиль жизни здоровье»!» (с 2019 г)</w:t>
      </w:r>
      <w:r w:rsidR="00D424FF">
        <w:rPr>
          <w:rFonts w:ascii="Times New Roman" w:hAnsi="Times New Roman" w:cs="Times New Roman"/>
          <w:sz w:val="28"/>
          <w:szCs w:val="28"/>
        </w:rPr>
        <w:t>.</w:t>
      </w:r>
    </w:p>
    <w:p w:rsidR="00D424FF" w:rsidRPr="00D424FF" w:rsidRDefault="00D424FF" w:rsidP="00D424F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066C1" w:rsidRPr="0088011A" w:rsidRDefault="002C2A92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11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23E74" w:rsidRPr="0088011A">
        <w:rPr>
          <w:rFonts w:ascii="Times New Roman" w:hAnsi="Times New Roman" w:cs="Times New Roman"/>
          <w:b/>
          <w:sz w:val="28"/>
          <w:szCs w:val="28"/>
        </w:rPr>
        <w:t>П</w:t>
      </w:r>
      <w:r w:rsidR="00D066C1" w:rsidRPr="0088011A">
        <w:rPr>
          <w:rFonts w:ascii="Times New Roman" w:hAnsi="Times New Roman" w:cs="Times New Roman"/>
          <w:b/>
          <w:sz w:val="28"/>
          <w:szCs w:val="28"/>
        </w:rPr>
        <w:t>еречень применяемых конкурсантом психолого-педагогических технологий, методик, программ в соответствии с задачами ег</w:t>
      </w:r>
      <w:r w:rsidR="00223E74" w:rsidRPr="0088011A">
        <w:rPr>
          <w:rFonts w:ascii="Times New Roman" w:hAnsi="Times New Roman" w:cs="Times New Roman"/>
          <w:b/>
          <w:sz w:val="28"/>
          <w:szCs w:val="28"/>
        </w:rPr>
        <w:t>о профессиональной деятельности</w:t>
      </w:r>
    </w:p>
    <w:p w:rsidR="007A30D8" w:rsidRPr="00014F20" w:rsidRDefault="007A30D8" w:rsidP="00014F2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t>Психолого-педагогические технологии:</w:t>
      </w:r>
    </w:p>
    <w:p w:rsidR="002C2A92" w:rsidRPr="00014F20" w:rsidRDefault="002C2A92" w:rsidP="00014F2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t>1.Тренинговые технологии. П</w:t>
      </w:r>
      <w:r w:rsidR="007A30D8" w:rsidRPr="00014F20">
        <w:rPr>
          <w:bCs/>
          <w:color w:val="000000"/>
          <w:sz w:val="28"/>
          <w:szCs w:val="28"/>
          <w:lang w:eastAsia="en-US"/>
        </w:rPr>
        <w:t>рименение тренинг</w:t>
      </w:r>
      <w:r w:rsidRPr="00014F20">
        <w:rPr>
          <w:bCs/>
          <w:color w:val="000000"/>
          <w:sz w:val="28"/>
          <w:szCs w:val="28"/>
          <w:lang w:eastAsia="en-US"/>
        </w:rPr>
        <w:t>ового метода  в рамках авторских программ, представленных в разделе №5</w:t>
      </w:r>
      <w:r w:rsidR="0088011A">
        <w:rPr>
          <w:bCs/>
          <w:color w:val="000000"/>
          <w:sz w:val="28"/>
          <w:szCs w:val="28"/>
          <w:lang w:eastAsia="en-US"/>
        </w:rPr>
        <w:t xml:space="preserve"> (</w:t>
      </w:r>
      <w:r w:rsidR="00320C31" w:rsidRPr="00014F20">
        <w:rPr>
          <w:bCs/>
          <w:color w:val="000000"/>
          <w:sz w:val="28"/>
          <w:szCs w:val="28"/>
          <w:lang w:eastAsia="en-US"/>
        </w:rPr>
        <w:t xml:space="preserve">упражнения, деловые игры, дискуссии, обсуждения в кругу, </w:t>
      </w:r>
      <w:r w:rsidR="0088011A">
        <w:rPr>
          <w:bCs/>
          <w:color w:val="000000"/>
          <w:sz w:val="28"/>
          <w:szCs w:val="28"/>
          <w:lang w:eastAsia="en-US"/>
        </w:rPr>
        <w:t xml:space="preserve">мини-лекции, </w:t>
      </w:r>
      <w:r w:rsidR="00320C31" w:rsidRPr="00014F20">
        <w:rPr>
          <w:bCs/>
          <w:color w:val="000000"/>
          <w:sz w:val="28"/>
          <w:szCs w:val="28"/>
          <w:lang w:eastAsia="en-US"/>
        </w:rPr>
        <w:t>игры-разминки, рефлексия</w:t>
      </w:r>
      <w:r w:rsidR="0088011A">
        <w:rPr>
          <w:bCs/>
          <w:color w:val="000000"/>
          <w:sz w:val="28"/>
          <w:szCs w:val="28"/>
          <w:lang w:eastAsia="en-US"/>
        </w:rPr>
        <w:t>).</w:t>
      </w:r>
    </w:p>
    <w:p w:rsidR="007A30D8" w:rsidRPr="00014F20" w:rsidRDefault="007A30D8" w:rsidP="00014F2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t>2.      Здоровьесберегающие</w:t>
      </w:r>
      <w:r w:rsidR="002C2A92" w:rsidRPr="00014F20">
        <w:rPr>
          <w:bCs/>
          <w:color w:val="000000"/>
          <w:sz w:val="28"/>
          <w:szCs w:val="28"/>
          <w:lang w:eastAsia="en-US"/>
        </w:rPr>
        <w:t xml:space="preserve"> </w:t>
      </w:r>
      <w:r w:rsidRPr="00014F20">
        <w:rPr>
          <w:bCs/>
          <w:color w:val="000000"/>
          <w:sz w:val="28"/>
          <w:szCs w:val="28"/>
          <w:lang w:eastAsia="en-US"/>
        </w:rPr>
        <w:t>технологии:</w:t>
      </w:r>
      <w:r w:rsidR="003143F8" w:rsidRPr="00014F20">
        <w:rPr>
          <w:bCs/>
          <w:color w:val="000000"/>
          <w:sz w:val="28"/>
          <w:szCs w:val="28"/>
          <w:lang w:eastAsia="en-US"/>
        </w:rPr>
        <w:t xml:space="preserve"> И</w:t>
      </w:r>
      <w:r w:rsidRPr="00014F20">
        <w:rPr>
          <w:bCs/>
          <w:color w:val="000000"/>
          <w:sz w:val="28"/>
          <w:szCs w:val="28"/>
          <w:lang w:eastAsia="en-US"/>
        </w:rPr>
        <w:t xml:space="preserve">ндивидуальные и подгрупповые занятия, направленные на </w:t>
      </w:r>
      <w:r w:rsidR="0088011A">
        <w:rPr>
          <w:bCs/>
          <w:color w:val="000000"/>
          <w:sz w:val="28"/>
          <w:szCs w:val="28"/>
          <w:lang w:eastAsia="en-US"/>
        </w:rPr>
        <w:t>содействие формированию и развитию</w:t>
      </w:r>
      <w:r w:rsidRPr="00014F20">
        <w:rPr>
          <w:bCs/>
          <w:color w:val="000000"/>
          <w:sz w:val="28"/>
          <w:szCs w:val="28"/>
          <w:lang w:eastAsia="en-US"/>
        </w:rPr>
        <w:t xml:space="preserve"> умений и навыков </w:t>
      </w:r>
      <w:r w:rsidR="00320C31" w:rsidRPr="00014F20">
        <w:rPr>
          <w:bCs/>
          <w:color w:val="000000"/>
          <w:sz w:val="28"/>
          <w:szCs w:val="28"/>
          <w:lang w:eastAsia="en-US"/>
        </w:rPr>
        <w:t>саморегуляции, эмоционального контроля,</w:t>
      </w:r>
      <w:r w:rsidR="00320C31" w:rsidRPr="00014F20">
        <w:rPr>
          <w:rStyle w:val="c0"/>
          <w:color w:val="000000"/>
          <w:sz w:val="28"/>
          <w:szCs w:val="28"/>
        </w:rPr>
        <w:t xml:space="preserve"> позитивного отношения к собственному телу способности управлять им.</w:t>
      </w:r>
    </w:p>
    <w:p w:rsidR="00CE500F" w:rsidRPr="00014F20" w:rsidRDefault="007A30D8" w:rsidP="0088011A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t>3.     Игровые технологии</w:t>
      </w:r>
      <w:r w:rsidRPr="00014F20">
        <w:rPr>
          <w:bCs/>
          <w:i/>
          <w:color w:val="000000"/>
          <w:sz w:val="28"/>
          <w:szCs w:val="28"/>
          <w:lang w:eastAsia="en-US"/>
        </w:rPr>
        <w:t>:</w:t>
      </w:r>
      <w:r w:rsidR="00BD79BF">
        <w:rPr>
          <w:rStyle w:val="c10"/>
          <w:bCs/>
          <w:color w:val="000000"/>
          <w:sz w:val="28"/>
          <w:szCs w:val="28"/>
        </w:rPr>
        <w:t xml:space="preserve"> К</w:t>
      </w:r>
      <w:r w:rsidR="00CE500F" w:rsidRPr="00014F20">
        <w:rPr>
          <w:rStyle w:val="c10"/>
          <w:bCs/>
          <w:color w:val="000000"/>
          <w:sz w:val="28"/>
          <w:szCs w:val="28"/>
        </w:rPr>
        <w:t>оммуникативные игры, д</w:t>
      </w:r>
      <w:r w:rsidR="00CE500F" w:rsidRPr="00014F20">
        <w:rPr>
          <w:color w:val="000000"/>
          <w:sz w:val="28"/>
          <w:szCs w:val="28"/>
        </w:rPr>
        <w:t xml:space="preserve">еловые игры, </w:t>
      </w:r>
      <w:r w:rsidR="00CE500F" w:rsidRPr="00014F20">
        <w:rPr>
          <w:bCs/>
          <w:color w:val="000000"/>
          <w:sz w:val="28"/>
          <w:szCs w:val="28"/>
          <w:lang w:eastAsia="en-US"/>
        </w:rPr>
        <w:t>такт</w:t>
      </w:r>
      <w:r w:rsidR="0088011A">
        <w:rPr>
          <w:bCs/>
          <w:color w:val="000000"/>
          <w:sz w:val="28"/>
          <w:szCs w:val="28"/>
          <w:lang w:eastAsia="en-US"/>
        </w:rPr>
        <w:t xml:space="preserve">ильные игры, импровизация. </w:t>
      </w:r>
      <w:r w:rsidR="00320C31" w:rsidRPr="00014F20">
        <w:rPr>
          <w:rStyle w:val="c0"/>
          <w:color w:val="000000"/>
          <w:sz w:val="28"/>
          <w:szCs w:val="28"/>
        </w:rPr>
        <w:t>Социальная адаптация через «деловые игры» (проблемные кейсы), направленные на содействие развития средств речевой  и невербальной</w:t>
      </w:r>
      <w:r w:rsidR="00320C31" w:rsidRPr="00014F20">
        <w:rPr>
          <w:bCs/>
          <w:color w:val="000000"/>
          <w:sz w:val="28"/>
          <w:szCs w:val="28"/>
          <w:lang w:eastAsia="en-US"/>
        </w:rPr>
        <w:t xml:space="preserve"> (</w:t>
      </w:r>
      <w:r w:rsidR="00320C31" w:rsidRPr="00014F20">
        <w:rPr>
          <w:rStyle w:val="c0"/>
          <w:color w:val="000000"/>
          <w:sz w:val="28"/>
          <w:szCs w:val="28"/>
        </w:rPr>
        <w:t>мимика, пантомима, жестикуляция)</w:t>
      </w:r>
      <w:r w:rsidR="00CE500F" w:rsidRPr="00014F20">
        <w:rPr>
          <w:bCs/>
          <w:color w:val="000000"/>
          <w:sz w:val="28"/>
          <w:szCs w:val="28"/>
          <w:lang w:eastAsia="en-US"/>
        </w:rPr>
        <w:t xml:space="preserve"> коммуникации. Социальные умения</w:t>
      </w:r>
      <w:r w:rsidR="00CE500F" w:rsidRPr="00014F20">
        <w:rPr>
          <w:rStyle w:val="c0"/>
          <w:color w:val="000000"/>
          <w:sz w:val="28"/>
          <w:szCs w:val="28"/>
        </w:rPr>
        <w:t xml:space="preserve"> (понимать друг друга: определять и отражать эмоциональное состояние, отстаивать свою позицию в споре, сопереживать, говорить убедительно и другие социальные умения).  Активизация выразительных средств коммуникации: двигательные и речевые техники ораторско</w:t>
      </w:r>
      <w:r w:rsidR="0088011A">
        <w:rPr>
          <w:rStyle w:val="c0"/>
          <w:color w:val="000000"/>
          <w:sz w:val="28"/>
          <w:szCs w:val="28"/>
        </w:rPr>
        <w:t>го мастерства, самопрезентации, публичных выступлений.</w:t>
      </w:r>
    </w:p>
    <w:p w:rsidR="00320C31" w:rsidRPr="00014F20" w:rsidRDefault="00CE500F" w:rsidP="00014F2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14F20">
        <w:rPr>
          <w:bCs/>
          <w:color w:val="000000"/>
          <w:sz w:val="28"/>
          <w:szCs w:val="28"/>
          <w:lang w:eastAsia="en-US"/>
        </w:rPr>
        <w:t>П</w:t>
      </w:r>
      <w:r w:rsidR="003143F8" w:rsidRPr="00014F20">
        <w:rPr>
          <w:bCs/>
          <w:color w:val="000000"/>
          <w:sz w:val="28"/>
          <w:szCs w:val="28"/>
          <w:lang w:eastAsia="en-US"/>
        </w:rPr>
        <w:t>рофилактика</w:t>
      </w:r>
      <w:r w:rsidR="00320C31" w:rsidRPr="00014F20">
        <w:rPr>
          <w:bCs/>
          <w:color w:val="000000"/>
          <w:sz w:val="28"/>
          <w:szCs w:val="28"/>
          <w:lang w:eastAsia="en-US"/>
        </w:rPr>
        <w:t xml:space="preserve"> травли (буллинга)</w:t>
      </w:r>
      <w:r w:rsidR="0088011A">
        <w:rPr>
          <w:rStyle w:val="c0"/>
          <w:color w:val="000000"/>
          <w:sz w:val="28"/>
          <w:szCs w:val="28"/>
        </w:rPr>
        <w:t xml:space="preserve"> посредством игр-упражнений.</w:t>
      </w:r>
    </w:p>
    <w:p w:rsidR="007A30D8" w:rsidRPr="00014F20" w:rsidRDefault="00CE500F" w:rsidP="00014F2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t xml:space="preserve">4. </w:t>
      </w:r>
      <w:r w:rsidR="00014F20" w:rsidRPr="00014F20">
        <w:rPr>
          <w:bCs/>
          <w:color w:val="000000"/>
          <w:sz w:val="28"/>
          <w:szCs w:val="28"/>
          <w:lang w:eastAsia="en-US"/>
        </w:rPr>
        <w:t>Социальное проектирование</w:t>
      </w:r>
      <w:r w:rsidR="00BD79BF">
        <w:rPr>
          <w:bCs/>
          <w:color w:val="000000"/>
          <w:sz w:val="28"/>
          <w:szCs w:val="28"/>
          <w:lang w:eastAsia="en-US"/>
        </w:rPr>
        <w:t>:</w:t>
      </w:r>
      <w:r w:rsidR="00014F20" w:rsidRPr="00014F20">
        <w:rPr>
          <w:bCs/>
          <w:color w:val="000000"/>
          <w:sz w:val="28"/>
          <w:szCs w:val="28"/>
          <w:lang w:eastAsia="en-US"/>
        </w:rPr>
        <w:t xml:space="preserve"> </w:t>
      </w:r>
      <w:r w:rsidRPr="00014F20">
        <w:rPr>
          <w:bCs/>
          <w:color w:val="000000"/>
          <w:sz w:val="28"/>
          <w:szCs w:val="28"/>
          <w:lang w:eastAsia="en-US"/>
        </w:rPr>
        <w:t>Проектно-исследовательский метод</w:t>
      </w:r>
      <w:r w:rsidR="00014F20">
        <w:rPr>
          <w:bCs/>
          <w:color w:val="000000"/>
          <w:sz w:val="28"/>
          <w:szCs w:val="28"/>
          <w:lang w:eastAsia="en-US"/>
        </w:rPr>
        <w:t>,</w:t>
      </w:r>
      <w:r w:rsidRPr="00014F20">
        <w:rPr>
          <w:bCs/>
          <w:color w:val="000000"/>
          <w:sz w:val="28"/>
          <w:szCs w:val="28"/>
          <w:lang w:eastAsia="en-US"/>
        </w:rPr>
        <w:t xml:space="preserve"> </w:t>
      </w:r>
      <w:r w:rsidR="003143F8" w:rsidRPr="00014F20">
        <w:rPr>
          <w:bCs/>
          <w:color w:val="000000"/>
          <w:sz w:val="28"/>
          <w:szCs w:val="28"/>
          <w:lang w:eastAsia="en-US"/>
        </w:rPr>
        <w:t xml:space="preserve"> игра-моделирование. С</w:t>
      </w:r>
      <w:r w:rsidR="003143F8" w:rsidRPr="00014F20">
        <w:rPr>
          <w:color w:val="000000"/>
          <w:sz w:val="28"/>
          <w:szCs w:val="28"/>
        </w:rPr>
        <w:t>одействие  развити</w:t>
      </w:r>
      <w:r w:rsidR="00014F20">
        <w:rPr>
          <w:color w:val="000000"/>
          <w:sz w:val="28"/>
          <w:szCs w:val="28"/>
        </w:rPr>
        <w:t>ю</w:t>
      </w:r>
      <w:r w:rsidR="007A30D8" w:rsidRPr="00014F20">
        <w:rPr>
          <w:color w:val="000000"/>
          <w:sz w:val="28"/>
          <w:szCs w:val="28"/>
        </w:rPr>
        <w:t xml:space="preserve"> жизненных ценностей и личностных ориентиров</w:t>
      </w:r>
      <w:r w:rsidR="00014F20">
        <w:rPr>
          <w:color w:val="000000"/>
          <w:sz w:val="28"/>
          <w:szCs w:val="28"/>
        </w:rPr>
        <w:t xml:space="preserve">, </w:t>
      </w:r>
      <w:r w:rsidR="003143F8" w:rsidRPr="00014F20">
        <w:rPr>
          <w:rStyle w:val="c0"/>
          <w:color w:val="000000"/>
          <w:sz w:val="28"/>
          <w:szCs w:val="28"/>
        </w:rPr>
        <w:t xml:space="preserve"> </w:t>
      </w:r>
      <w:r w:rsidR="00014F20">
        <w:rPr>
          <w:rStyle w:val="c0"/>
          <w:color w:val="000000"/>
          <w:sz w:val="28"/>
          <w:szCs w:val="28"/>
        </w:rPr>
        <w:t>и</w:t>
      </w:r>
      <w:r w:rsidR="003143F8" w:rsidRPr="00014F20">
        <w:rPr>
          <w:rStyle w:val="c0"/>
          <w:color w:val="000000"/>
          <w:sz w:val="28"/>
          <w:szCs w:val="28"/>
        </w:rPr>
        <w:t>нклюзи</w:t>
      </w:r>
      <w:r w:rsidR="00014F20">
        <w:rPr>
          <w:rStyle w:val="c0"/>
          <w:color w:val="000000"/>
          <w:sz w:val="28"/>
          <w:szCs w:val="28"/>
        </w:rPr>
        <w:t>и</w:t>
      </w:r>
      <w:r w:rsidR="003143F8" w:rsidRPr="00014F20">
        <w:rPr>
          <w:rStyle w:val="c0"/>
          <w:color w:val="000000"/>
          <w:sz w:val="28"/>
          <w:szCs w:val="28"/>
        </w:rPr>
        <w:t xml:space="preserve">, </w:t>
      </w:r>
      <w:r w:rsidR="00014F20">
        <w:rPr>
          <w:rStyle w:val="c0"/>
          <w:color w:val="000000"/>
          <w:sz w:val="28"/>
          <w:szCs w:val="28"/>
        </w:rPr>
        <w:t>добровольчества</w:t>
      </w:r>
      <w:r w:rsidR="003143F8" w:rsidRPr="00014F20">
        <w:rPr>
          <w:rStyle w:val="c0"/>
          <w:color w:val="000000"/>
          <w:sz w:val="28"/>
          <w:szCs w:val="28"/>
        </w:rPr>
        <w:t>, творческо</w:t>
      </w:r>
      <w:r w:rsidR="00014F20">
        <w:rPr>
          <w:rStyle w:val="c0"/>
          <w:color w:val="000000"/>
          <w:sz w:val="28"/>
          <w:szCs w:val="28"/>
        </w:rPr>
        <w:t>го</w:t>
      </w:r>
      <w:r w:rsidR="003143F8" w:rsidRPr="00014F20">
        <w:rPr>
          <w:rStyle w:val="c0"/>
          <w:color w:val="000000"/>
          <w:sz w:val="28"/>
          <w:szCs w:val="28"/>
        </w:rPr>
        <w:t xml:space="preserve"> воображени</w:t>
      </w:r>
      <w:r w:rsidR="00014F20">
        <w:rPr>
          <w:rStyle w:val="c0"/>
          <w:color w:val="000000"/>
          <w:sz w:val="28"/>
          <w:szCs w:val="28"/>
        </w:rPr>
        <w:t>я, социально-полезной активности</w:t>
      </w:r>
      <w:r w:rsidR="003143F8" w:rsidRPr="00014F20">
        <w:rPr>
          <w:rStyle w:val="c0"/>
          <w:color w:val="000000"/>
          <w:sz w:val="28"/>
          <w:szCs w:val="28"/>
        </w:rPr>
        <w:t>. Интеллект карты.</w:t>
      </w:r>
    </w:p>
    <w:p w:rsidR="007A30D8" w:rsidRPr="00014F20" w:rsidRDefault="003143F8" w:rsidP="00014F2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lastRenderedPageBreak/>
        <w:t>5</w:t>
      </w:r>
      <w:r w:rsidR="007A30D8" w:rsidRPr="00014F20">
        <w:rPr>
          <w:bCs/>
          <w:color w:val="000000"/>
          <w:sz w:val="28"/>
          <w:szCs w:val="28"/>
          <w:lang w:eastAsia="en-US"/>
        </w:rPr>
        <w:t>.   Информационно - коммуникационные технологии:</w:t>
      </w:r>
      <w:r w:rsidRPr="00014F20">
        <w:rPr>
          <w:bCs/>
          <w:color w:val="000000"/>
          <w:sz w:val="28"/>
          <w:szCs w:val="28"/>
          <w:lang w:eastAsia="en-US"/>
        </w:rPr>
        <w:t xml:space="preserve"> </w:t>
      </w:r>
      <w:r w:rsidR="00BD79BF">
        <w:rPr>
          <w:bCs/>
          <w:color w:val="000000"/>
          <w:sz w:val="28"/>
          <w:szCs w:val="28"/>
          <w:lang w:eastAsia="en-US"/>
        </w:rPr>
        <w:t>Использование ИКТ.</w:t>
      </w:r>
      <w:r w:rsidRPr="00014F20">
        <w:rPr>
          <w:bCs/>
          <w:color w:val="000000"/>
          <w:sz w:val="28"/>
          <w:szCs w:val="28"/>
          <w:lang w:eastAsia="en-US"/>
        </w:rPr>
        <w:t xml:space="preserve"> В</w:t>
      </w:r>
      <w:r w:rsidR="007A30D8" w:rsidRPr="00014F20">
        <w:rPr>
          <w:bCs/>
          <w:color w:val="000000"/>
          <w:sz w:val="28"/>
          <w:szCs w:val="28"/>
          <w:lang w:eastAsia="en-US"/>
        </w:rPr>
        <w:t xml:space="preserve">идеопрезентации, </w:t>
      </w:r>
      <w:r w:rsidRPr="00014F20">
        <w:rPr>
          <w:bCs/>
          <w:color w:val="000000"/>
          <w:sz w:val="28"/>
          <w:szCs w:val="28"/>
          <w:lang w:eastAsia="en-US"/>
        </w:rPr>
        <w:t>применение цифровых площадок, интерактивных</w:t>
      </w:r>
      <w:r w:rsidR="00BD79BF">
        <w:rPr>
          <w:bCs/>
          <w:color w:val="000000"/>
          <w:sz w:val="28"/>
          <w:szCs w:val="28"/>
          <w:lang w:eastAsia="en-US"/>
        </w:rPr>
        <w:t xml:space="preserve"> диагностических методик. И</w:t>
      </w:r>
      <w:r w:rsidRPr="00014F20">
        <w:rPr>
          <w:bCs/>
          <w:color w:val="000000"/>
          <w:sz w:val="28"/>
          <w:szCs w:val="28"/>
          <w:lang w:eastAsia="en-US"/>
        </w:rPr>
        <w:t xml:space="preserve">спользуется в практике видеоконсультирования несовершеннолетних и их родителей и законных представителей, </w:t>
      </w:r>
      <w:r w:rsidR="00BD79BF">
        <w:rPr>
          <w:bCs/>
          <w:color w:val="000000"/>
          <w:sz w:val="28"/>
          <w:szCs w:val="28"/>
          <w:lang w:eastAsia="en-US"/>
        </w:rPr>
        <w:t xml:space="preserve">а так же </w:t>
      </w:r>
      <w:r w:rsidRPr="00014F20">
        <w:rPr>
          <w:bCs/>
          <w:color w:val="000000"/>
          <w:sz w:val="28"/>
          <w:szCs w:val="28"/>
          <w:lang w:eastAsia="en-US"/>
        </w:rPr>
        <w:t>в программе «Конструктивное онлайн общение» (см. раздел №5)</w:t>
      </w:r>
    </w:p>
    <w:p w:rsidR="007A30D8" w:rsidRPr="00CE24E9" w:rsidRDefault="003143F8" w:rsidP="00014F2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eastAsia="en-US"/>
        </w:rPr>
      </w:pPr>
      <w:r w:rsidRPr="00014F20">
        <w:rPr>
          <w:bCs/>
          <w:color w:val="000000"/>
          <w:sz w:val="28"/>
          <w:szCs w:val="28"/>
          <w:lang w:eastAsia="en-US"/>
        </w:rPr>
        <w:t>6</w:t>
      </w:r>
      <w:r w:rsidR="007A30D8" w:rsidRPr="00014F20">
        <w:rPr>
          <w:bCs/>
          <w:color w:val="000000"/>
          <w:sz w:val="28"/>
          <w:szCs w:val="28"/>
          <w:lang w:eastAsia="en-US"/>
        </w:rPr>
        <w:t>. Для психо</w:t>
      </w:r>
      <w:r w:rsidRPr="00014F20">
        <w:rPr>
          <w:bCs/>
          <w:color w:val="000000"/>
          <w:sz w:val="28"/>
          <w:szCs w:val="28"/>
          <w:lang w:eastAsia="en-US"/>
        </w:rPr>
        <w:t>логической диагностики используются</w:t>
      </w:r>
      <w:r w:rsidR="007A30D8" w:rsidRPr="00014F20">
        <w:rPr>
          <w:bCs/>
          <w:color w:val="000000"/>
          <w:sz w:val="28"/>
          <w:szCs w:val="28"/>
          <w:lang w:eastAsia="en-US"/>
        </w:rPr>
        <w:t xml:space="preserve"> </w:t>
      </w:r>
      <w:r w:rsidR="00242936" w:rsidRPr="00014F20">
        <w:rPr>
          <w:bCs/>
          <w:color w:val="000000"/>
          <w:sz w:val="28"/>
          <w:szCs w:val="28"/>
          <w:lang w:eastAsia="en-US"/>
        </w:rPr>
        <w:t>Проективн</w:t>
      </w:r>
      <w:r w:rsidR="00014F20" w:rsidRPr="00014F20">
        <w:rPr>
          <w:bCs/>
          <w:color w:val="000000"/>
          <w:sz w:val="28"/>
          <w:szCs w:val="28"/>
          <w:lang w:eastAsia="en-US"/>
        </w:rPr>
        <w:t>ые</w:t>
      </w:r>
      <w:r w:rsidR="00242936" w:rsidRPr="00014F20">
        <w:rPr>
          <w:bCs/>
          <w:color w:val="000000"/>
          <w:sz w:val="28"/>
          <w:szCs w:val="28"/>
          <w:lang w:eastAsia="en-US"/>
        </w:rPr>
        <w:t xml:space="preserve"> метод</w:t>
      </w:r>
      <w:r w:rsidR="00014F20" w:rsidRPr="00014F20">
        <w:rPr>
          <w:bCs/>
          <w:color w:val="000000"/>
          <w:sz w:val="28"/>
          <w:szCs w:val="28"/>
          <w:lang w:eastAsia="en-US"/>
        </w:rPr>
        <w:t>ы</w:t>
      </w:r>
      <w:r w:rsidR="00242936" w:rsidRPr="00014F20">
        <w:rPr>
          <w:bCs/>
          <w:color w:val="000000"/>
          <w:sz w:val="28"/>
          <w:szCs w:val="28"/>
          <w:lang w:eastAsia="en-US"/>
        </w:rPr>
        <w:t xml:space="preserve">: метафоры, </w:t>
      </w:r>
      <w:r w:rsidR="00014F20" w:rsidRPr="00014F20">
        <w:rPr>
          <w:bCs/>
          <w:color w:val="000000"/>
          <w:sz w:val="28"/>
          <w:szCs w:val="28"/>
          <w:lang w:eastAsia="en-US"/>
        </w:rPr>
        <w:t xml:space="preserve">метафорические карты, песочные, коллективные и индивидуальные </w:t>
      </w:r>
      <w:r w:rsidR="00242936" w:rsidRPr="00014F20">
        <w:rPr>
          <w:bCs/>
          <w:color w:val="000000"/>
          <w:sz w:val="28"/>
          <w:szCs w:val="28"/>
          <w:lang w:eastAsia="en-US"/>
        </w:rPr>
        <w:t>рисунчатые тесты, Люшер.  А</w:t>
      </w:r>
      <w:r w:rsidR="007A30D8" w:rsidRPr="00014F20">
        <w:rPr>
          <w:bCs/>
          <w:color w:val="000000"/>
          <w:sz w:val="28"/>
          <w:szCs w:val="28"/>
          <w:lang w:eastAsia="en-US"/>
        </w:rPr>
        <w:t>даптированные диагн</w:t>
      </w:r>
      <w:r w:rsidRPr="00014F20">
        <w:rPr>
          <w:bCs/>
          <w:color w:val="000000"/>
          <w:sz w:val="28"/>
          <w:szCs w:val="28"/>
          <w:lang w:eastAsia="en-US"/>
        </w:rPr>
        <w:t>остические</w:t>
      </w:r>
      <w:r w:rsidR="00242936" w:rsidRPr="00014F20">
        <w:rPr>
          <w:bCs/>
          <w:color w:val="000000"/>
          <w:sz w:val="28"/>
          <w:szCs w:val="28"/>
          <w:lang w:eastAsia="en-US"/>
        </w:rPr>
        <w:t xml:space="preserve"> тестовые </w:t>
      </w:r>
      <w:r w:rsidRPr="00014F20">
        <w:rPr>
          <w:bCs/>
          <w:color w:val="000000"/>
          <w:sz w:val="28"/>
          <w:szCs w:val="28"/>
          <w:lang w:eastAsia="en-US"/>
        </w:rPr>
        <w:t xml:space="preserve"> методики: </w:t>
      </w:r>
      <w:r w:rsidR="00242936" w:rsidRPr="00014F20">
        <w:rPr>
          <w:bCs/>
          <w:color w:val="000000"/>
          <w:sz w:val="28"/>
          <w:szCs w:val="28"/>
          <w:lang w:eastAsia="en-US"/>
        </w:rPr>
        <w:t xml:space="preserve"> Анализ семейных отношений АСВ и подростка с родителями </w:t>
      </w:r>
      <w:r w:rsidR="00242936" w:rsidRPr="00014F20">
        <w:rPr>
          <w:bCs/>
          <w:color w:val="000000"/>
          <w:sz w:val="28"/>
          <w:szCs w:val="28"/>
          <w:lang w:val="en-US" w:eastAsia="en-US"/>
        </w:rPr>
        <w:t>ADOR</w:t>
      </w:r>
      <w:r w:rsidR="00242936" w:rsidRPr="00014F20">
        <w:rPr>
          <w:bCs/>
          <w:color w:val="000000"/>
          <w:sz w:val="28"/>
          <w:szCs w:val="28"/>
          <w:lang w:eastAsia="en-US"/>
        </w:rPr>
        <w:t>/ПОР, интеллект-Векслер, факторный личностный опросник Кетелл, социометрия (для СПК коллектива)</w:t>
      </w:r>
      <w:r w:rsidR="00014F20" w:rsidRPr="00014F20">
        <w:rPr>
          <w:bCs/>
          <w:color w:val="000000"/>
          <w:sz w:val="28"/>
          <w:szCs w:val="28"/>
          <w:lang w:eastAsia="en-US"/>
        </w:rPr>
        <w:t xml:space="preserve"> и другие.</w:t>
      </w:r>
    </w:p>
    <w:p w:rsidR="002C2A92" w:rsidRDefault="002C2A92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6D0A" w:rsidRPr="00907BC2" w:rsidRDefault="00014F20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359F7" w:rsidRPr="00907BC2">
        <w:rPr>
          <w:rFonts w:ascii="Times New Roman" w:hAnsi="Times New Roman" w:cs="Times New Roman"/>
          <w:b/>
          <w:sz w:val="28"/>
          <w:szCs w:val="28"/>
        </w:rPr>
        <w:t>П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>еречень разработанны</w:t>
      </w:r>
      <w:r w:rsidR="003D6D0A" w:rsidRPr="00907BC2">
        <w:rPr>
          <w:rFonts w:ascii="Times New Roman" w:hAnsi="Times New Roman" w:cs="Times New Roman"/>
          <w:b/>
          <w:sz w:val="28"/>
          <w:szCs w:val="28"/>
        </w:rPr>
        <w:t>х конкурсантом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 xml:space="preserve"> методических документов</w:t>
      </w:r>
      <w:r w:rsidR="003D6D0A" w:rsidRPr="00907BC2">
        <w:rPr>
          <w:rFonts w:ascii="Times New Roman" w:hAnsi="Times New Roman" w:cs="Times New Roman"/>
          <w:b/>
          <w:sz w:val="28"/>
          <w:szCs w:val="28"/>
        </w:rPr>
        <w:t>,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 xml:space="preserve"> программ, проектов</w:t>
      </w:r>
      <w:r w:rsidR="00720A89" w:rsidRPr="00907BC2">
        <w:rPr>
          <w:rFonts w:ascii="Times New Roman" w:hAnsi="Times New Roman" w:cs="Times New Roman"/>
          <w:b/>
          <w:sz w:val="28"/>
          <w:szCs w:val="28"/>
        </w:rPr>
        <w:t>, публикаций</w:t>
      </w:r>
    </w:p>
    <w:p w:rsidR="006359F7" w:rsidRPr="00907BC2" w:rsidRDefault="006359F7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Дополнительные общеобразовательные общеразвивающие программы социально-гуманитарной направленности: </w:t>
      </w:r>
    </w:p>
    <w:p w:rsidR="006359F7" w:rsidRPr="00907BC2" w:rsidRDefault="006359F7" w:rsidP="00907BC2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«Развитие жизненных ценностей и социальной ответственности детей, подростков и юношества», практика: </w:t>
      </w:r>
      <w:hyperlink r:id="rId7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https://ktip-ptz.ru/news/52195.html</w:t>
        </w:r>
      </w:hyperlink>
      <w:r w:rsidRPr="00907BC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https://patt.karelia.ru/news/100490.html</w:t>
        </w:r>
      </w:hyperlink>
      <w:r w:rsidRPr="00907BC2">
        <w:rPr>
          <w:rFonts w:ascii="Times New Roman" w:hAnsi="Times New Roman" w:cs="Times New Roman"/>
          <w:sz w:val="28"/>
          <w:szCs w:val="28"/>
        </w:rPr>
        <w:t xml:space="preserve"> апробация и обсуждение:</w:t>
      </w:r>
      <w:hyperlink r:id="rId9" w:history="1">
        <w:r w:rsidR="00A935FF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https://psy.su/psyche/projects/2075/</w:t>
        </w:r>
      </w:hyperlink>
      <w:r w:rsidR="00907BC2">
        <w:rPr>
          <w:rFonts w:ascii="Times New Roman" w:hAnsi="Times New Roman" w:cs="Times New Roman"/>
          <w:sz w:val="28"/>
          <w:szCs w:val="28"/>
        </w:rPr>
        <w:t>;</w:t>
      </w:r>
    </w:p>
    <w:p w:rsidR="00911290" w:rsidRPr="00907BC2" w:rsidRDefault="006359F7" w:rsidP="00907BC2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«Конструктивное онлайн общение», практика: </w:t>
      </w:r>
      <w:hyperlink r:id="rId10" w:history="1">
        <w:r w:rsidR="00A935FF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https://medgorsk1.karelschool.ru/site/pub?id=95</w:t>
        </w:r>
      </w:hyperlink>
      <w:r w:rsidRPr="00907BC2">
        <w:rPr>
          <w:rFonts w:ascii="Times New Roman" w:hAnsi="Times New Roman" w:cs="Times New Roman"/>
          <w:sz w:val="28"/>
          <w:szCs w:val="28"/>
        </w:rPr>
        <w:t>апробация и обсуждение:</w:t>
      </w:r>
      <w:hyperlink r:id="rId11" w:history="1">
        <w:r w:rsidR="00847601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https://psy.su/mod_files/additions_1/fle_file_additions_1_9422.pdf</w:t>
        </w:r>
      </w:hyperlink>
      <w:hyperlink r:id="rId12" w:history="1">
        <w:r w:rsidR="00A935FF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https://psy.su/psyche/projects/2580/</w:t>
        </w:r>
      </w:hyperlink>
      <w:r w:rsidR="00907BC2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6359F7" w:rsidRPr="00907BC2" w:rsidRDefault="006359F7" w:rsidP="00907BC2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</w:t>
      </w:r>
      <w:r w:rsidR="00A935FF" w:rsidRPr="00907BC2">
        <w:rPr>
          <w:rFonts w:ascii="Times New Roman" w:hAnsi="Times New Roman" w:cs="Times New Roman"/>
          <w:sz w:val="28"/>
          <w:szCs w:val="28"/>
          <w:u w:val="single"/>
        </w:rPr>
        <w:t xml:space="preserve"> программы:</w:t>
      </w:r>
    </w:p>
    <w:p w:rsidR="006359F7" w:rsidRPr="00907BC2" w:rsidRDefault="006359F7" w:rsidP="00907BC2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«Коммуникативные группы»</w:t>
      </w:r>
      <w:r w:rsidR="00A935FF" w:rsidRPr="00907BC2">
        <w:rPr>
          <w:rFonts w:ascii="Times New Roman" w:hAnsi="Times New Roman" w:cs="Times New Roman"/>
          <w:sz w:val="28"/>
          <w:szCs w:val="28"/>
        </w:rPr>
        <w:t xml:space="preserve">, </w:t>
      </w:r>
      <w:r w:rsidRPr="00907BC2">
        <w:rPr>
          <w:rFonts w:ascii="Times New Roman" w:hAnsi="Times New Roman" w:cs="Times New Roman"/>
          <w:sz w:val="28"/>
          <w:szCs w:val="28"/>
        </w:rPr>
        <w:t xml:space="preserve"> апробация и обсуждение:</w:t>
      </w:r>
      <w:hyperlink r:id="rId13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https://psy.su/feed/7936/</w:t>
        </w:r>
      </w:hyperlink>
      <w:hyperlink r:id="rId14" w:history="1">
        <w:r w:rsidR="004715CF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https://psy.su/psyche/projects/2446/</w:t>
        </w:r>
      </w:hyperlink>
      <w:r w:rsidR="00907BC2">
        <w:rPr>
          <w:rFonts w:ascii="Times New Roman" w:hAnsi="Times New Roman" w:cs="Times New Roman"/>
          <w:sz w:val="28"/>
          <w:szCs w:val="28"/>
        </w:rPr>
        <w:t>;</w:t>
      </w:r>
    </w:p>
    <w:p w:rsidR="00ED1684" w:rsidRPr="00907BC2" w:rsidRDefault="00BD79BF" w:rsidP="00907BC2">
      <w:pPr>
        <w:pStyle w:val="a3"/>
        <w:numPr>
          <w:ilvl w:val="0"/>
          <w:numId w:val="4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«Добрые занятия</w:t>
      </w:r>
      <w:r w:rsidRPr="00BD79BF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>уроки</w:t>
      </w:r>
      <w:r w:rsidR="006359F7" w:rsidRPr="00907B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инклюзивные занятия для детей (начиная со старшего дошкольного возраста, подростков и юношества. Апробация прошла в рамках проекта «Карелия – территория инклюзивного образования в 2017г.</w:t>
      </w:r>
      <w:r w:rsidR="00907BC2">
        <w:rPr>
          <w:rFonts w:ascii="Times New Roman" w:hAnsi="Times New Roman" w:cs="Times New Roman"/>
          <w:sz w:val="28"/>
          <w:szCs w:val="28"/>
        </w:rPr>
        <w:t>;</w:t>
      </w:r>
    </w:p>
    <w:p w:rsidR="004715CF" w:rsidRPr="00907BC2" w:rsidRDefault="00ED1684" w:rsidP="00907BC2">
      <w:pPr>
        <w:pStyle w:val="a3"/>
        <w:numPr>
          <w:ilvl w:val="0"/>
          <w:numId w:val="4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C6A">
        <w:rPr>
          <w:rFonts w:ascii="Times New Roman" w:hAnsi="Times New Roman" w:cs="Times New Roman"/>
          <w:sz w:val="28"/>
          <w:szCs w:val="28"/>
        </w:rPr>
        <w:t>«Клубы общения» А</w:t>
      </w:r>
      <w:r w:rsidR="00740597" w:rsidRPr="00DB4C6A">
        <w:rPr>
          <w:rFonts w:ascii="Times New Roman" w:hAnsi="Times New Roman" w:cs="Times New Roman"/>
          <w:sz w:val="28"/>
          <w:szCs w:val="28"/>
        </w:rPr>
        <w:t>даптированн</w:t>
      </w:r>
      <w:r w:rsidRPr="00907BC2">
        <w:rPr>
          <w:rFonts w:ascii="Times New Roman" w:hAnsi="Times New Roman" w:cs="Times New Roman"/>
          <w:sz w:val="28"/>
          <w:szCs w:val="28"/>
        </w:rPr>
        <w:t>ая прогр</w:t>
      </w:r>
      <w:r w:rsidR="00DB4C6A">
        <w:rPr>
          <w:rFonts w:ascii="Times New Roman" w:hAnsi="Times New Roman" w:cs="Times New Roman"/>
          <w:sz w:val="28"/>
          <w:szCs w:val="28"/>
        </w:rPr>
        <w:t>амма для детей с ОВЗ  обсуждение состоялось на Всероссийском вебинаре «Дополнительное образование для детей с ОВЗ и инвалидностью (см. таблицу  ниже - сертификаты)</w:t>
      </w:r>
    </w:p>
    <w:p w:rsidR="00A935FF" w:rsidRPr="00907BC2" w:rsidRDefault="00A935FF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  <w:u w:val="single"/>
        </w:rPr>
        <w:t>Методические разработки:</w:t>
      </w:r>
    </w:p>
    <w:p w:rsidR="00A935FF" w:rsidRPr="00907BC2" w:rsidRDefault="004715CF" w:rsidP="00907B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«Социально-педагогическая деятельность в образовательной организации» (практическое руководство) – в помощь социальному педагогу </w:t>
      </w:r>
      <w:hyperlink r:id="rId15" w:history="1">
        <w:r w:rsidR="00C77AF0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https://psy.su/mod_files/additions_1/fle_file_additions_1_5923.pdf</w:t>
        </w:r>
      </w:hyperlink>
      <w:r w:rsidR="00C77AF0" w:rsidRPr="00907BC2">
        <w:rPr>
          <w:rFonts w:ascii="Times New Roman" w:hAnsi="Times New Roman" w:cs="Times New Roman"/>
          <w:sz w:val="28"/>
          <w:szCs w:val="28"/>
        </w:rPr>
        <w:t xml:space="preserve"> апробация и обсуждение: </w:t>
      </w:r>
      <w:hyperlink r:id="rId16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https://psy.su/psyche/projects/1844/</w:t>
        </w:r>
      </w:hyperlink>
      <w:r w:rsidR="00907BC2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8262AC" w:rsidRPr="00907BC2" w:rsidRDefault="00847601" w:rsidP="00907B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«</w:t>
      </w:r>
      <w:r w:rsidR="008262AC" w:rsidRPr="00907BC2">
        <w:rPr>
          <w:rFonts w:ascii="Times New Roman" w:hAnsi="Times New Roman" w:cs="Times New Roman"/>
          <w:sz w:val="28"/>
          <w:szCs w:val="28"/>
        </w:rPr>
        <w:t>Социально-психологические аспекты профилактики экстремизма в общеобразовательных организациях</w:t>
      </w:r>
      <w:r w:rsidRPr="00907BC2">
        <w:rPr>
          <w:rFonts w:ascii="Times New Roman" w:hAnsi="Times New Roman" w:cs="Times New Roman"/>
          <w:sz w:val="28"/>
          <w:szCs w:val="28"/>
        </w:rPr>
        <w:t xml:space="preserve">» в соавторстве </w:t>
      </w:r>
      <w:hyperlink r:id="rId17" w:history="1">
        <w:r w:rsidR="008262AC"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https://www.goucdk.karelia.info/file.cgi?id=1450</w:t>
        </w:r>
      </w:hyperlink>
      <w:r w:rsidR="00907BC2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8262AC" w:rsidRPr="00907BC2" w:rsidRDefault="00847601" w:rsidP="00907B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«</w:t>
      </w:r>
      <w:r w:rsidR="008262AC" w:rsidRPr="00907BC2">
        <w:rPr>
          <w:rFonts w:ascii="Times New Roman" w:hAnsi="Times New Roman" w:cs="Times New Roman"/>
          <w:sz w:val="28"/>
          <w:szCs w:val="28"/>
        </w:rPr>
        <w:t>Информационно-мотивационная кампания по проведению социально-психологического тестирования лиц, обучающихся в общеобразовательных и профессиональных организациях, а также в образовательных организациях высшего образования</w:t>
      </w:r>
      <w:r w:rsidRPr="00907BC2">
        <w:rPr>
          <w:rFonts w:ascii="Times New Roman" w:hAnsi="Times New Roman" w:cs="Times New Roman"/>
          <w:sz w:val="28"/>
          <w:szCs w:val="28"/>
        </w:rPr>
        <w:t>»(</w:t>
      </w:r>
      <w:r w:rsidR="008262AC" w:rsidRPr="00907BC2">
        <w:rPr>
          <w:rFonts w:ascii="Times New Roman" w:hAnsi="Times New Roman" w:cs="Times New Roman"/>
          <w:sz w:val="28"/>
          <w:szCs w:val="28"/>
        </w:rPr>
        <w:t xml:space="preserve">методические рекомендации) Издание третье, </w:t>
      </w:r>
      <w:r w:rsidR="008262AC" w:rsidRPr="00907BC2">
        <w:rPr>
          <w:rFonts w:ascii="Times New Roman" w:hAnsi="Times New Roman" w:cs="Times New Roman"/>
          <w:sz w:val="28"/>
          <w:szCs w:val="28"/>
        </w:rPr>
        <w:lastRenderedPageBreak/>
        <w:t>переработанное и дополненное</w:t>
      </w:r>
      <w:r w:rsidRPr="00907BC2">
        <w:rPr>
          <w:rFonts w:ascii="Times New Roman" w:hAnsi="Times New Roman" w:cs="Times New Roman"/>
          <w:sz w:val="28"/>
          <w:szCs w:val="28"/>
        </w:rPr>
        <w:t xml:space="preserve">, в соавторстве </w:t>
      </w:r>
      <w:hyperlink r:id="rId18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https://www.goucdk.karelia.info/file.cgi?id=1394</w:t>
        </w:r>
      </w:hyperlink>
      <w:r w:rsidR="00907BC2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C77AF0" w:rsidRPr="00907BC2" w:rsidRDefault="00C77AF0" w:rsidP="00907B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«Организация проектно-исследовательской деятельности одаренных школьников» (методическая разработка) </w:t>
      </w:r>
      <w:hyperlink r:id="rId19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https://psy.su/psyche/projects/1753/</w:t>
        </w:r>
      </w:hyperlink>
      <w:r w:rsidR="00907BC2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DB4C6A" w:rsidRPr="00DB4C6A" w:rsidRDefault="00911290" w:rsidP="00DB4C6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567" w:firstLine="709"/>
        <w:jc w:val="both"/>
        <w:outlineLvl w:val="0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424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907BC2"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развития гражданско-правовой компетентности в школе» (образовательная программа) </w:t>
      </w:r>
      <w:hyperlink r:id="rId20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https://psy.su/psyche/projects/956/</w:t>
        </w:r>
      </w:hyperlink>
      <w:r w:rsidR="00907BC2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A935FF" w:rsidRPr="00DB4C6A" w:rsidRDefault="00DB4C6A" w:rsidP="00DB4C6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4C6A">
        <w:rPr>
          <w:rFonts w:ascii="Times New Roman" w:hAnsi="Times New Roman" w:cs="Times New Roman"/>
          <w:sz w:val="28"/>
          <w:szCs w:val="28"/>
        </w:rPr>
        <w:t>«Коммуникативные группы: Практики soft skills» (практическое руководство) Описание социально-психологических практик по развитию добровольчества/волонтерства на примере организации социально-психологического сопровождения студентов на этапе их вовлечения в добровольческую/волонтерскую деятельность</w:t>
      </w:r>
      <w:r>
        <w:rPr>
          <w:rFonts w:ascii="Times New Roman" w:hAnsi="Times New Roman" w:cs="Times New Roman"/>
          <w:sz w:val="28"/>
          <w:szCs w:val="28"/>
        </w:rPr>
        <w:t>. (См. таблицу сертификаты - Благодарственное письмо от республиканского центра по развитию добровольчества).</w:t>
      </w:r>
    </w:p>
    <w:p w:rsidR="003D6D0A" w:rsidRPr="00907BC2" w:rsidRDefault="003D6D0A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  <w:u w:val="single"/>
        </w:rPr>
        <w:t>Публикации:</w:t>
      </w:r>
    </w:p>
    <w:p w:rsidR="008262AC" w:rsidRPr="00907BC2" w:rsidRDefault="003D6D0A" w:rsidP="00907BC2">
      <w:pPr>
        <w:pStyle w:val="a3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</w:rPr>
        <w:t>Как не мешать развитию детской одаренности</w:t>
      </w:r>
      <w:r w:rsidR="002C2A9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https://psy.su/feed/5193/</w:t>
        </w:r>
      </w:hyperlink>
      <w:r w:rsidR="00512670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3D6D0A" w:rsidRPr="00907BC2" w:rsidRDefault="003D6D0A" w:rsidP="00907BC2">
      <w:pPr>
        <w:pStyle w:val="a3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Профилактика негативного поведения: роль педагога </w:t>
      </w:r>
      <w:hyperlink r:id="rId22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https://psy.su/feed/5193/</w:t>
        </w:r>
      </w:hyperlink>
      <w:r w:rsidR="00512670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C632A4" w:rsidRPr="00907BC2" w:rsidRDefault="003D6D0A" w:rsidP="00907BC2">
      <w:pPr>
        <w:pStyle w:val="a3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Школа, ориентированная на потребности ребенка  </w:t>
      </w:r>
      <w:hyperlink r:id="rId23" w:history="1">
        <w:r w:rsidRPr="00907BC2">
          <w:rPr>
            <w:rStyle w:val="ac"/>
            <w:rFonts w:ascii="Times New Roman" w:hAnsi="Times New Roman" w:cs="Times New Roman"/>
            <w:sz w:val="28"/>
            <w:szCs w:val="28"/>
          </w:rPr>
          <w:t>https://psy.su/feed/2738/</w:t>
        </w:r>
      </w:hyperlink>
      <w:r w:rsidR="00512670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C632A4" w:rsidRPr="00907BC2" w:rsidRDefault="00C632A4" w:rsidP="00907BC2">
      <w:pPr>
        <w:pStyle w:val="a3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</w:rPr>
        <w:t>Метод проекта и учебного исследования как инструмент развития одаренности // журнал «Столичное образование» - Петрозаводск: Центр развития образования. №38, декабрь 2015</w:t>
      </w:r>
      <w:r w:rsidR="00512670">
        <w:rPr>
          <w:rFonts w:ascii="Times New Roman" w:hAnsi="Times New Roman" w:cs="Times New Roman"/>
          <w:sz w:val="28"/>
          <w:szCs w:val="28"/>
        </w:rPr>
        <w:t>.</w:t>
      </w:r>
      <w:r w:rsidRPr="00907BC2">
        <w:rPr>
          <w:rFonts w:ascii="Times New Roman" w:hAnsi="Times New Roman" w:cs="Times New Roman"/>
          <w:sz w:val="28"/>
          <w:szCs w:val="28"/>
        </w:rPr>
        <w:t>  С.6-9 г. -Петрозаводск: Центр развития образования.</w:t>
      </w:r>
    </w:p>
    <w:p w:rsidR="00C632A4" w:rsidRPr="00907BC2" w:rsidRDefault="00C632A4" w:rsidP="00907BC2">
      <w:pPr>
        <w:pStyle w:val="a3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BC2">
        <w:rPr>
          <w:rFonts w:ascii="Times New Roman" w:hAnsi="Times New Roman" w:cs="Times New Roman"/>
          <w:sz w:val="28"/>
          <w:szCs w:val="28"/>
        </w:rPr>
        <w:t>Развитие представлений о правах и обязанностях субъектов образовательного процесса.//  «Вектор науки Тольяттинского государственного университета. Серия: Педагогика, психология»</w:t>
      </w:r>
      <w:r w:rsidR="00512670">
        <w:rPr>
          <w:rFonts w:ascii="Times New Roman" w:hAnsi="Times New Roman" w:cs="Times New Roman"/>
          <w:sz w:val="28"/>
          <w:szCs w:val="28"/>
        </w:rPr>
        <w:t>,</w:t>
      </w:r>
      <w:r w:rsidRPr="00907BC2">
        <w:rPr>
          <w:rFonts w:ascii="Times New Roman" w:hAnsi="Times New Roman" w:cs="Times New Roman"/>
          <w:sz w:val="28"/>
          <w:szCs w:val="28"/>
        </w:rPr>
        <w:t>  сентябрь, 2012. </w:t>
      </w:r>
      <w:hyperlink r:id="rId24" w:history="1">
        <w:r w:rsidRPr="00907BC2">
          <w:rPr>
            <w:rFonts w:ascii="Times New Roman" w:hAnsi="Times New Roman" w:cs="Times New Roman"/>
            <w:sz w:val="28"/>
            <w:szCs w:val="28"/>
          </w:rPr>
          <w:t>http://edu.tltsu.ru</w:t>
        </w:r>
      </w:hyperlink>
    </w:p>
    <w:p w:rsidR="003D6D0A" w:rsidRPr="00907BC2" w:rsidRDefault="003D6D0A" w:rsidP="00907BC2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FEA" w:rsidRPr="00907BC2" w:rsidRDefault="00911290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О</w:t>
      </w:r>
      <w:r w:rsidR="00D066C1" w:rsidRPr="00907BC2">
        <w:rPr>
          <w:rFonts w:ascii="Times New Roman" w:hAnsi="Times New Roman" w:cs="Times New Roman"/>
          <w:b/>
          <w:sz w:val="28"/>
          <w:szCs w:val="28"/>
        </w:rPr>
        <w:t>бобщенные итоги профессиональной деятельности конкурсанта за последние три года, отражающие результативность и эффективность психолого</w:t>
      </w:r>
      <w:r w:rsidRPr="00907BC2">
        <w:rPr>
          <w:rFonts w:ascii="Times New Roman" w:hAnsi="Times New Roman" w:cs="Times New Roman"/>
          <w:b/>
          <w:sz w:val="28"/>
          <w:szCs w:val="28"/>
        </w:rPr>
        <w:t>-</w:t>
      </w:r>
      <w:r w:rsidR="006A6A11" w:rsidRPr="00907BC2">
        <w:rPr>
          <w:rFonts w:ascii="Times New Roman" w:hAnsi="Times New Roman" w:cs="Times New Roman"/>
          <w:b/>
          <w:sz w:val="28"/>
          <w:szCs w:val="28"/>
        </w:rPr>
        <w:t>педагогического сопровождения</w:t>
      </w:r>
    </w:p>
    <w:p w:rsidR="00A24CC3" w:rsidRPr="00907BC2" w:rsidRDefault="00A24CC3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Результативность программ измеряется анкетами обратной связи, опрос</w:t>
      </w:r>
      <w:r w:rsidR="00C06558" w:rsidRPr="00907BC2">
        <w:rPr>
          <w:rFonts w:ascii="Times New Roman" w:hAnsi="Times New Roman" w:cs="Times New Roman"/>
          <w:sz w:val="28"/>
          <w:szCs w:val="28"/>
        </w:rPr>
        <w:t>ами</w:t>
      </w:r>
      <w:r w:rsidR="008F76D5" w:rsidRPr="00907BC2">
        <w:rPr>
          <w:rFonts w:ascii="Times New Roman" w:hAnsi="Times New Roman" w:cs="Times New Roman"/>
          <w:sz w:val="28"/>
          <w:szCs w:val="28"/>
        </w:rPr>
        <w:t>, идеями социальных проектов, придуманными обучающимися на занятиях, их активностью, вовлеченностью в волонтерскую деятельность. Мониторингом динамики изменений в эмоционально-мотивационной сфере личности с помощью тестов.</w:t>
      </w:r>
    </w:p>
    <w:p w:rsidR="00A24CC3" w:rsidRPr="00907BC2" w:rsidRDefault="00A24CC3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Примеры опросов обучающихся (с согласия их родителей) приведены в материалах представленных ниже, о занятиях с участием конкурсанта в роли организатора инклюзивного добровольчества в проекте «Конструктивный диалог в студенческом общежитии», реализованного при поддержке фонда президентских грантов в 2020-2021 уч</w:t>
      </w:r>
      <w:r w:rsidR="00512670">
        <w:rPr>
          <w:rFonts w:ascii="Times New Roman" w:hAnsi="Times New Roman" w:cs="Times New Roman"/>
          <w:sz w:val="28"/>
          <w:szCs w:val="28"/>
        </w:rPr>
        <w:t>ебном</w:t>
      </w:r>
      <w:r w:rsidRPr="00907BC2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DB4C6A" w:rsidRPr="00DB4C6A" w:rsidRDefault="00A24CC3" w:rsidP="00DB4C6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C6A">
        <w:rPr>
          <w:rFonts w:ascii="Times New Roman" w:eastAsia="Times New Roman" w:hAnsi="Times New Roman" w:cs="Times New Roman"/>
          <w:sz w:val="28"/>
          <w:szCs w:val="28"/>
        </w:rPr>
        <w:t xml:space="preserve">Видеоролик «Общение», создан на основе </w:t>
      </w:r>
      <w:r w:rsidRPr="00DB4C6A">
        <w:rPr>
          <w:rFonts w:ascii="Times New Roman" w:hAnsi="Times New Roman" w:cs="Times New Roman"/>
          <w:sz w:val="28"/>
          <w:szCs w:val="28"/>
        </w:rPr>
        <w:t xml:space="preserve">интервью детей с инвалидностью/ОВЗ </w:t>
      </w:r>
      <w:r w:rsidR="00512670" w:rsidRPr="00DB4C6A">
        <w:rPr>
          <w:rFonts w:ascii="Times New Roman" w:hAnsi="Times New Roman" w:cs="Times New Roman"/>
          <w:sz w:val="28"/>
          <w:szCs w:val="28"/>
        </w:rPr>
        <w:t>–</w:t>
      </w:r>
      <w:r w:rsidR="002C2A92" w:rsidRPr="00DB4C6A">
        <w:rPr>
          <w:rFonts w:ascii="Times New Roman" w:hAnsi="Times New Roman" w:cs="Times New Roman"/>
          <w:sz w:val="28"/>
          <w:szCs w:val="28"/>
        </w:rPr>
        <w:t xml:space="preserve"> </w:t>
      </w:r>
      <w:r w:rsidR="00512670" w:rsidRPr="00DB4C6A">
        <w:rPr>
          <w:rFonts w:ascii="Times New Roman" w:hAnsi="Times New Roman" w:cs="Times New Roman"/>
          <w:sz w:val="28"/>
          <w:szCs w:val="28"/>
        </w:rPr>
        <w:t>«</w:t>
      </w:r>
      <w:r w:rsidRPr="00DB4C6A">
        <w:rPr>
          <w:rFonts w:ascii="Times New Roman" w:hAnsi="Times New Roman" w:cs="Times New Roman"/>
          <w:sz w:val="28"/>
          <w:szCs w:val="28"/>
        </w:rPr>
        <w:t>Обратная связь по итогам волонтерских мероприятий</w:t>
      </w:r>
      <w:r w:rsidR="00512670" w:rsidRPr="00DB4C6A">
        <w:rPr>
          <w:rFonts w:ascii="Times New Roman" w:hAnsi="Times New Roman" w:cs="Times New Roman"/>
          <w:sz w:val="28"/>
          <w:szCs w:val="28"/>
        </w:rPr>
        <w:t>»</w:t>
      </w:r>
      <w:r w:rsidRPr="00DB4C6A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DB4C6A" w:rsidRPr="00DB4C6A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gtFrame="_blank" w:history="1">
        <w:r w:rsidR="00DB4C6A" w:rsidRPr="003F4EF1">
          <w:rPr>
            <w:rFonts w:ascii="Arial" w:eastAsia="Times New Roman" w:hAnsi="Arial" w:cs="Arial"/>
            <w:color w:val="005BD1"/>
            <w:sz w:val="23"/>
            <w:u w:val="single"/>
          </w:rPr>
          <w:t>https://youtu.be/FdGokhbhtvU</w:t>
        </w:r>
      </w:hyperlink>
    </w:p>
    <w:p w:rsidR="00A24CC3" w:rsidRPr="00DB4C6A" w:rsidRDefault="00A24CC3" w:rsidP="00DB4C6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C6A">
        <w:rPr>
          <w:rFonts w:ascii="Times New Roman" w:hAnsi="Times New Roman" w:cs="Times New Roman"/>
          <w:sz w:val="28"/>
          <w:szCs w:val="28"/>
        </w:rPr>
        <w:lastRenderedPageBreak/>
        <w:t xml:space="preserve">Видеоролик «Волонтеры»,  создан на основе интервью детей с инвалидностью/ОВЗ </w:t>
      </w:r>
      <w:r w:rsidR="00512670" w:rsidRPr="00DB4C6A">
        <w:rPr>
          <w:rFonts w:ascii="Times New Roman" w:hAnsi="Times New Roman" w:cs="Times New Roman"/>
          <w:sz w:val="28"/>
          <w:szCs w:val="28"/>
        </w:rPr>
        <w:t>–</w:t>
      </w:r>
      <w:r w:rsidR="00DB4C6A" w:rsidRPr="00DB4C6A">
        <w:rPr>
          <w:rFonts w:ascii="Times New Roman" w:hAnsi="Times New Roman" w:cs="Times New Roman"/>
          <w:sz w:val="28"/>
          <w:szCs w:val="28"/>
        </w:rPr>
        <w:t xml:space="preserve"> </w:t>
      </w:r>
      <w:r w:rsidR="00512670" w:rsidRPr="00DB4C6A">
        <w:rPr>
          <w:rFonts w:ascii="Times New Roman" w:hAnsi="Times New Roman" w:cs="Times New Roman"/>
          <w:sz w:val="28"/>
          <w:szCs w:val="28"/>
        </w:rPr>
        <w:t>«</w:t>
      </w:r>
      <w:r w:rsidRPr="00DB4C6A">
        <w:rPr>
          <w:rFonts w:ascii="Times New Roman" w:hAnsi="Times New Roman" w:cs="Times New Roman"/>
          <w:sz w:val="28"/>
          <w:szCs w:val="28"/>
        </w:rPr>
        <w:t>Обратная связь по итогам волонтерских мероприятий</w:t>
      </w:r>
      <w:r w:rsidR="00512670" w:rsidRPr="00DB4C6A">
        <w:rPr>
          <w:rFonts w:ascii="Times New Roman" w:hAnsi="Times New Roman" w:cs="Times New Roman"/>
          <w:sz w:val="28"/>
          <w:szCs w:val="28"/>
        </w:rPr>
        <w:t>»</w:t>
      </w:r>
      <w:r w:rsidRPr="00DB4C6A">
        <w:rPr>
          <w:rFonts w:ascii="Times New Roman" w:hAnsi="Times New Roman" w:cs="Times New Roman"/>
          <w:sz w:val="28"/>
          <w:szCs w:val="28"/>
        </w:rPr>
        <w:t xml:space="preserve"> студентов-волонтеров </w:t>
      </w:r>
      <w:hyperlink r:id="rId26" w:tgtFrame="_blank" w:history="1">
        <w:r w:rsidR="00DB4C6A" w:rsidRPr="00DB4C6A">
          <w:rPr>
            <w:rFonts w:ascii="Arial" w:eastAsia="Times New Roman" w:hAnsi="Arial" w:cs="Arial"/>
            <w:color w:val="005BD1"/>
            <w:sz w:val="23"/>
            <w:u w:val="single"/>
          </w:rPr>
          <w:t>https://youtu.be/UpRq--fJqbY</w:t>
        </w:r>
      </w:hyperlink>
    </w:p>
    <w:p w:rsidR="00E636FC" w:rsidRPr="00E636FC" w:rsidRDefault="00A24CC3" w:rsidP="00512670">
      <w:pPr>
        <w:pStyle w:val="a3"/>
        <w:numPr>
          <w:ilvl w:val="0"/>
          <w:numId w:val="6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FC">
        <w:rPr>
          <w:rFonts w:ascii="Times New Roman" w:hAnsi="Times New Roman" w:cs="Times New Roman"/>
          <w:sz w:val="28"/>
          <w:szCs w:val="28"/>
        </w:rPr>
        <w:t xml:space="preserve">Видеоролик «Конструктивный диалог в студенческом общежитии» - история проекта, создан на основе видео и фото материалов на сделанных на протяжении всего проекта </w:t>
      </w:r>
    </w:p>
    <w:p w:rsidR="008E1CF1" w:rsidRPr="00E636FC" w:rsidRDefault="00A24CC3" w:rsidP="00512670">
      <w:pPr>
        <w:pStyle w:val="a3"/>
        <w:numPr>
          <w:ilvl w:val="0"/>
          <w:numId w:val="6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6FC">
        <w:rPr>
          <w:rFonts w:ascii="Times New Roman" w:hAnsi="Times New Roman" w:cs="Times New Roman"/>
          <w:sz w:val="28"/>
          <w:szCs w:val="28"/>
        </w:rPr>
        <w:t>Подкаст «Интервью с волонтерами» - создан на основе интервью с волонтерами</w:t>
      </w:r>
      <w:r w:rsidR="00E636FC" w:rsidRPr="00E636FC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E636FC" w:rsidRPr="00204577">
          <w:rPr>
            <w:rStyle w:val="ac"/>
          </w:rPr>
          <w:t>https://vk.com/club190357308?z=podcast-190357308_456239022</w:t>
        </w:r>
      </w:hyperlink>
    </w:p>
    <w:p w:rsidR="00ED1684" w:rsidRPr="00512670" w:rsidRDefault="00ED1684" w:rsidP="00512670">
      <w:pPr>
        <w:pStyle w:val="a3"/>
        <w:numPr>
          <w:ilvl w:val="0"/>
          <w:numId w:val="6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70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E636FC">
        <w:rPr>
          <w:rFonts w:ascii="Times New Roman" w:hAnsi="Times New Roman" w:cs="Times New Roman"/>
          <w:sz w:val="28"/>
          <w:szCs w:val="28"/>
        </w:rPr>
        <w:t xml:space="preserve">РДШ </w:t>
      </w:r>
      <w:r w:rsidRPr="00512670">
        <w:rPr>
          <w:rFonts w:ascii="Times New Roman" w:hAnsi="Times New Roman" w:cs="Times New Roman"/>
          <w:sz w:val="28"/>
          <w:szCs w:val="28"/>
        </w:rPr>
        <w:t xml:space="preserve">на </w:t>
      </w:r>
      <w:r w:rsidRPr="00E636FC">
        <w:rPr>
          <w:rFonts w:ascii="Times New Roman" w:hAnsi="Times New Roman" w:cs="Times New Roman"/>
          <w:sz w:val="28"/>
          <w:szCs w:val="28"/>
        </w:rPr>
        <w:t xml:space="preserve">вебинаре </w:t>
      </w:r>
      <w:r w:rsidR="00E636FC">
        <w:rPr>
          <w:rFonts w:ascii="Times New Roman" w:hAnsi="Times New Roman" w:cs="Times New Roman"/>
          <w:sz w:val="28"/>
          <w:szCs w:val="28"/>
        </w:rPr>
        <w:t xml:space="preserve">«Общение детей и подростков в соцсетях и реальной жизни» </w:t>
      </w:r>
      <w:r w:rsidRPr="00E636FC">
        <w:rPr>
          <w:rFonts w:ascii="Times New Roman" w:hAnsi="Times New Roman" w:cs="Times New Roman"/>
          <w:sz w:val="28"/>
          <w:szCs w:val="28"/>
        </w:rPr>
        <w:t>для</w:t>
      </w:r>
      <w:r w:rsidR="00E636FC">
        <w:rPr>
          <w:rFonts w:ascii="Times New Roman" w:hAnsi="Times New Roman" w:cs="Times New Roman"/>
          <w:sz w:val="28"/>
          <w:szCs w:val="28"/>
        </w:rPr>
        <w:t xml:space="preserve"> педагогов и</w:t>
      </w:r>
      <w:r w:rsidRPr="00512670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E636FC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E636FC" w:rsidRPr="007D7A4C">
          <w:rPr>
            <w:rStyle w:val="ac"/>
            <w:rFonts w:ascii="Times New Roman" w:hAnsi="Times New Roman" w:cs="Times New Roman"/>
            <w:sz w:val="28"/>
            <w:szCs w:val="28"/>
          </w:rPr>
          <w:t>https://vk.com/videos-190357308?z=video-124006276_456239493%2Fclub190357308%2Fpl_-190357308_-2</w:t>
        </w:r>
      </w:hyperlink>
      <w:r w:rsidR="00E63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684" w:rsidRPr="00907BC2" w:rsidRDefault="00ED1684" w:rsidP="00907BC2">
      <w:pPr>
        <w:pStyle w:val="a3"/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E636FC" w:rsidRDefault="008E1CF1" w:rsidP="00E636F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 xml:space="preserve">В </w:t>
      </w:r>
      <w:r w:rsidR="00E636FC">
        <w:rPr>
          <w:rFonts w:ascii="Times New Roman" w:hAnsi="Times New Roman" w:cs="Times New Roman"/>
          <w:b/>
          <w:sz w:val="28"/>
          <w:szCs w:val="28"/>
        </w:rPr>
        <w:t>П</w:t>
      </w:r>
      <w:r w:rsidRPr="00E636FC">
        <w:rPr>
          <w:rFonts w:ascii="Times New Roman" w:hAnsi="Times New Roman" w:cs="Times New Roman"/>
          <w:b/>
          <w:sz w:val="28"/>
          <w:szCs w:val="28"/>
        </w:rPr>
        <w:t xml:space="preserve">ортфолио </w:t>
      </w:r>
      <w:r w:rsidRPr="00907BC2">
        <w:rPr>
          <w:rFonts w:ascii="Times New Roman" w:hAnsi="Times New Roman" w:cs="Times New Roman"/>
          <w:sz w:val="28"/>
          <w:szCs w:val="28"/>
        </w:rPr>
        <w:t xml:space="preserve">конкурсанта много благодарственных писем, грамот, дипломов, удостоверений (более 150 документов). </w:t>
      </w:r>
      <w:r w:rsidR="00740597" w:rsidRPr="00907BC2">
        <w:rPr>
          <w:rFonts w:ascii="Times New Roman" w:hAnsi="Times New Roman" w:cs="Times New Roman"/>
          <w:sz w:val="28"/>
          <w:szCs w:val="28"/>
        </w:rPr>
        <w:t>Например</w:t>
      </w:r>
      <w:r w:rsidRPr="00907B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4CC3" w:rsidRPr="00E636FC" w:rsidRDefault="00E636FC" w:rsidP="00E636F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E1CF1" w:rsidRPr="00E636FC">
        <w:rPr>
          <w:rFonts w:ascii="Times New Roman" w:hAnsi="Times New Roman" w:cs="Times New Roman"/>
          <w:b/>
          <w:sz w:val="28"/>
          <w:szCs w:val="28"/>
        </w:rPr>
        <w:t>рамоты, дипломы, полученные в 2020-2021 учебном году:</w:t>
      </w:r>
    </w:p>
    <w:tbl>
      <w:tblPr>
        <w:tblStyle w:val="ad"/>
        <w:tblW w:w="10627" w:type="dxa"/>
        <w:tblInd w:w="-709" w:type="dxa"/>
        <w:tblLayout w:type="fixed"/>
        <w:tblLook w:val="04A0"/>
      </w:tblPr>
      <w:tblGrid>
        <w:gridCol w:w="5308"/>
        <w:gridCol w:w="5319"/>
      </w:tblGrid>
      <w:tr w:rsidR="008E1CF1" w:rsidRPr="00907BC2" w:rsidTr="00512670">
        <w:tc>
          <w:tcPr>
            <w:tcW w:w="5308" w:type="dxa"/>
          </w:tcPr>
          <w:p w:rsidR="002C2A92" w:rsidRDefault="00740597" w:rsidP="00512670">
            <w:pPr>
              <w:ind w:firstLine="4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E1CF1" w:rsidRPr="00907BC2">
              <w:rPr>
                <w:rFonts w:ascii="Times New Roman" w:hAnsi="Times New Roman" w:cs="Times New Roman"/>
                <w:sz w:val="28"/>
                <w:szCs w:val="28"/>
              </w:rPr>
              <w:t xml:space="preserve">частие в качестве спикера </w:t>
            </w:r>
            <w:r w:rsidR="00B01A4A" w:rsidRPr="00907BC2">
              <w:rPr>
                <w:rFonts w:ascii="Times New Roman" w:hAnsi="Times New Roman" w:cs="Times New Roman"/>
                <w:sz w:val="28"/>
                <w:szCs w:val="28"/>
              </w:rPr>
              <w:t>во Всероссийском</w:t>
            </w:r>
            <w:r w:rsidR="002C2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CF1" w:rsidRPr="00907BC2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 xml:space="preserve"> «Дополнительное образование</w:t>
            </w:r>
            <w:r w:rsidR="00B01A4A" w:rsidRPr="00907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CF1" w:rsidRPr="00907BC2" w:rsidRDefault="00B01A4A" w:rsidP="00512670">
            <w:pPr>
              <w:ind w:firstLine="4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для детей с ОВЗ»</w:t>
            </w:r>
          </w:p>
          <w:p w:rsidR="00B01A4A" w:rsidRPr="00907BC2" w:rsidRDefault="00B01A4A" w:rsidP="00907BC2">
            <w:pPr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85689" cy="1945433"/>
                  <wp:effectExtent l="19050" t="0" r="0" b="0"/>
                  <wp:docPr id="2" name="Рисунок 2" descr="C:\Users\user\Documents\АНО\РЕЗЮМЕ Портфолио, и УЧЕБА\дипломы, сертификаты\2020\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АНО\РЕЗЮМЕ Портфолио, и УЧЕБА\дипломы, сертификаты\2020\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847" cy="194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</w:tcPr>
          <w:p w:rsidR="008E1CF1" w:rsidRPr="00907BC2" w:rsidRDefault="008E1CF1" w:rsidP="00512670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Презентация методической разработки</w:t>
            </w:r>
          </w:p>
          <w:p w:rsidR="008E1CF1" w:rsidRPr="00907BC2" w:rsidRDefault="008E1CF1" w:rsidP="00512670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в области добровольчества</w:t>
            </w:r>
          </w:p>
          <w:p w:rsidR="00B01A4A" w:rsidRPr="00907BC2" w:rsidRDefault="00B01A4A" w:rsidP="00907BC2">
            <w:pPr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90900" cy="2420581"/>
                  <wp:effectExtent l="19050" t="0" r="0" b="0"/>
                  <wp:docPr id="4" name="Рисунок 4" descr="C:\Users\user\Desktop\RduC9gzsXt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RduC9gzsXtM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420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CF1" w:rsidRPr="00907BC2" w:rsidTr="00512670">
        <w:tc>
          <w:tcPr>
            <w:tcW w:w="5308" w:type="dxa"/>
          </w:tcPr>
          <w:p w:rsidR="008E1CF1" w:rsidRPr="00907BC2" w:rsidRDefault="008E1CF1" w:rsidP="00512670">
            <w:pPr>
              <w:ind w:firstLine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Российской федерации</w:t>
            </w:r>
          </w:p>
          <w:p w:rsidR="00B01A4A" w:rsidRPr="00907BC2" w:rsidRDefault="00B01A4A" w:rsidP="00907BC2">
            <w:pPr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24511" cy="2214789"/>
                  <wp:effectExtent l="19050" t="0" r="0" b="0"/>
                  <wp:docPr id="5" name="Рисунок 5" descr="C:\Users\user\Desktop\o2Q1OFBDyNc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o2Q1OFBDyNc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511" cy="2214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</w:tcPr>
          <w:p w:rsidR="00740597" w:rsidRPr="00907BC2" w:rsidRDefault="008E1CF1" w:rsidP="00512670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  <w:p w:rsidR="008E1CF1" w:rsidRPr="00907BC2" w:rsidRDefault="008E1CF1" w:rsidP="00512670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в области добровольчества</w:t>
            </w:r>
          </w:p>
          <w:p w:rsidR="00740597" w:rsidRDefault="00740597" w:rsidP="00512670">
            <w:pPr>
              <w:ind w:left="-567" w:right="59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08278" cy="2187905"/>
                  <wp:effectExtent l="19050" t="0" r="0" b="0"/>
                  <wp:docPr id="1" name="Рисунок 1" descr="C:\Users\user\Documents\АНО\РЕЗЮМЕ Портфолио, и УЧЕБА\дипломы, сертификаты\2020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АНО\РЕЗЮМЕ Портфолио, и УЧЕБА\дипломы, сертификаты\2020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207" cy="2190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6FC" w:rsidRDefault="00E636FC" w:rsidP="00512670">
            <w:pPr>
              <w:ind w:left="-567" w:right="59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6FC" w:rsidRDefault="00E636FC" w:rsidP="00512670">
            <w:pPr>
              <w:ind w:left="-567" w:right="59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6FC" w:rsidRPr="00907BC2" w:rsidRDefault="00E636FC" w:rsidP="00512670">
            <w:pPr>
              <w:ind w:left="-567" w:right="59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CF1" w:rsidRPr="00907BC2" w:rsidTr="00512670">
        <w:tc>
          <w:tcPr>
            <w:tcW w:w="5308" w:type="dxa"/>
          </w:tcPr>
          <w:p w:rsidR="00B01A4A" w:rsidRPr="00907BC2" w:rsidRDefault="00740597" w:rsidP="00512670">
            <w:pPr>
              <w:ind w:firstLine="3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номинанта конкурса</w:t>
            </w:r>
          </w:p>
          <w:p w:rsidR="008E1CF1" w:rsidRDefault="00740597" w:rsidP="00512670">
            <w:pPr>
              <w:ind w:firstLine="3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«Золотая психея»</w:t>
            </w:r>
            <w:r w:rsidR="00B01A4A"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71035" cy="1948203"/>
                  <wp:effectExtent l="19050" t="0" r="5515" b="0"/>
                  <wp:docPr id="6" name="Рисунок 6" descr="C:\Users\user\Desktop\dGYd0-V02I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dGYd0-V02I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980" cy="1950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A92" w:rsidRPr="00907BC2" w:rsidRDefault="002C2A92" w:rsidP="00512670">
            <w:pPr>
              <w:ind w:firstLine="3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9" w:type="dxa"/>
          </w:tcPr>
          <w:p w:rsidR="008E1CF1" w:rsidRPr="00907BC2" w:rsidRDefault="00740597" w:rsidP="00512670">
            <w:pPr>
              <w:ind w:firstLine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  <w:r w:rsidR="00B01A4A" w:rsidRPr="00907BC2">
              <w:rPr>
                <w:rFonts w:ascii="Times New Roman" w:hAnsi="Times New Roman" w:cs="Times New Roman"/>
                <w:sz w:val="28"/>
                <w:szCs w:val="28"/>
              </w:rPr>
              <w:t xml:space="preserve"> ГБОУ РК «ЦДК»</w:t>
            </w: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президентских грантов с партнерской  НКО</w:t>
            </w:r>
          </w:p>
          <w:p w:rsidR="00B01A4A" w:rsidRPr="00907BC2" w:rsidRDefault="00AB5E18" w:rsidP="00512670">
            <w:pPr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93035" cy="1660625"/>
                  <wp:effectExtent l="19050" t="0" r="0" b="0"/>
                  <wp:docPr id="7" name="Рисунок 7" descr="C:\Users\user\Desktop\ySrOWujOZ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ySrOWujOZ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406" cy="1665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A4A" w:rsidRPr="00907BC2" w:rsidTr="00512670">
        <w:tc>
          <w:tcPr>
            <w:tcW w:w="5308" w:type="dxa"/>
          </w:tcPr>
          <w:p w:rsidR="00B01A4A" w:rsidRPr="00907BC2" w:rsidRDefault="00AB5E18" w:rsidP="00512670">
            <w:pPr>
              <w:ind w:left="600" w:firstLine="3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t>Выступление на Международной конференции Института педагогики и писихологии в апреле 2021 года</w:t>
            </w:r>
            <w:r w:rsidR="00B01A4A"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71725" cy="3062599"/>
                  <wp:effectExtent l="19050" t="0" r="9525" b="0"/>
                  <wp:docPr id="3" name="Рисунок 3" descr="C:\Users\user\Documents\АНО\РЕЗЮМЕ Портфолио, и УЧЕБА\дипломы, сертификаты\2021\междунар конфяеренц 15.04.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АНО\РЕЗЮМЕ Портфолио, и УЧЕБА\дипломы, сертификаты\2021\междунар конфяеренц 15.04.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850" cy="3065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</w:tcPr>
          <w:p w:rsidR="00AB5E18" w:rsidRPr="00907BC2" w:rsidRDefault="00AB5E18" w:rsidP="00512670">
            <w:pPr>
              <w:ind w:firstLine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sz w:val="28"/>
                <w:szCs w:val="28"/>
              </w:rPr>
              <w:t>Участие в федеральном проекте «Образование» психологическая консультация родителей</w:t>
            </w:r>
          </w:p>
          <w:p w:rsidR="00B01A4A" w:rsidRPr="00907BC2" w:rsidRDefault="00AB5E18" w:rsidP="00907BC2">
            <w:pPr>
              <w:ind w:left="-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76550" cy="3251752"/>
                  <wp:effectExtent l="19050" t="0" r="0" b="0"/>
                  <wp:docPr id="8" name="Рисунок 8" descr="C:\Users\user\Desktop\ixg22d0132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ixg22d0132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251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CF1" w:rsidRPr="00907BC2" w:rsidRDefault="008E1CF1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CC3" w:rsidRPr="00907BC2" w:rsidRDefault="00A24CC3" w:rsidP="00907BC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6C1" w:rsidRPr="00907BC2" w:rsidRDefault="006A6A11" w:rsidP="00907BC2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BC2">
        <w:rPr>
          <w:rFonts w:ascii="Times New Roman" w:hAnsi="Times New Roman" w:cs="Times New Roman"/>
          <w:sz w:val="28"/>
          <w:szCs w:val="28"/>
        </w:rPr>
        <w:t>Приложение к характеристике</w:t>
      </w:r>
    </w:p>
    <w:p w:rsidR="006A6A11" w:rsidRPr="00907BC2" w:rsidRDefault="00321CBA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Примеры м</w:t>
      </w:r>
      <w:r w:rsidR="006A6A11" w:rsidRPr="00907BC2">
        <w:rPr>
          <w:rFonts w:ascii="Times New Roman" w:hAnsi="Times New Roman" w:cs="Times New Roman"/>
          <w:b/>
          <w:sz w:val="28"/>
          <w:szCs w:val="28"/>
        </w:rPr>
        <w:t>ероприяти</w:t>
      </w:r>
      <w:r w:rsidRPr="00907BC2">
        <w:rPr>
          <w:rFonts w:ascii="Times New Roman" w:hAnsi="Times New Roman" w:cs="Times New Roman"/>
          <w:b/>
          <w:sz w:val="28"/>
          <w:szCs w:val="28"/>
        </w:rPr>
        <w:t>й</w:t>
      </w:r>
      <w:r w:rsidR="006A6A11" w:rsidRPr="00907BC2">
        <w:rPr>
          <w:rFonts w:ascii="Times New Roman" w:hAnsi="Times New Roman" w:cs="Times New Roman"/>
          <w:b/>
          <w:sz w:val="28"/>
          <w:szCs w:val="28"/>
        </w:rPr>
        <w:t>, пров</w:t>
      </w:r>
      <w:r w:rsidRPr="00907BC2">
        <w:rPr>
          <w:rFonts w:ascii="Times New Roman" w:hAnsi="Times New Roman" w:cs="Times New Roman"/>
          <w:b/>
          <w:sz w:val="28"/>
          <w:szCs w:val="28"/>
        </w:rPr>
        <w:t>еденных</w:t>
      </w:r>
      <w:r w:rsidR="006A6A11" w:rsidRPr="00907BC2">
        <w:rPr>
          <w:rFonts w:ascii="Times New Roman" w:hAnsi="Times New Roman" w:cs="Times New Roman"/>
          <w:b/>
          <w:sz w:val="28"/>
          <w:szCs w:val="28"/>
        </w:rPr>
        <w:t xml:space="preserve"> в рамках</w:t>
      </w:r>
      <w:r w:rsidR="007E71D2" w:rsidRPr="00907BC2"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="006A6A11" w:rsidRPr="00907BC2">
        <w:rPr>
          <w:rFonts w:ascii="Times New Roman" w:hAnsi="Times New Roman" w:cs="Times New Roman"/>
          <w:b/>
          <w:sz w:val="28"/>
          <w:szCs w:val="28"/>
        </w:rPr>
        <w:t>деятельности Чехониной Л</w:t>
      </w:r>
      <w:r w:rsidR="007E71D2" w:rsidRPr="00907BC2">
        <w:rPr>
          <w:rFonts w:ascii="Times New Roman" w:hAnsi="Times New Roman" w:cs="Times New Roman"/>
          <w:b/>
          <w:sz w:val="28"/>
          <w:szCs w:val="28"/>
        </w:rPr>
        <w:t xml:space="preserve">.П., </w:t>
      </w:r>
      <w:r w:rsidR="006A6A11" w:rsidRPr="00907BC2">
        <w:rPr>
          <w:rFonts w:ascii="Times New Roman" w:hAnsi="Times New Roman" w:cs="Times New Roman"/>
          <w:b/>
          <w:sz w:val="28"/>
          <w:szCs w:val="28"/>
        </w:rPr>
        <w:t>педагога-психолога ГБОУ РК ЦДК</w:t>
      </w:r>
    </w:p>
    <w:p w:rsidR="00321CBA" w:rsidRPr="00907BC2" w:rsidRDefault="00321CBA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C2">
        <w:rPr>
          <w:rFonts w:ascii="Times New Roman" w:hAnsi="Times New Roman" w:cs="Times New Roman"/>
          <w:b/>
          <w:sz w:val="28"/>
          <w:szCs w:val="28"/>
        </w:rPr>
        <w:t>в отчетный период 2019-2021гг.</w:t>
      </w:r>
    </w:p>
    <w:tbl>
      <w:tblPr>
        <w:tblStyle w:val="ad"/>
        <w:tblW w:w="0" w:type="auto"/>
        <w:tblInd w:w="-601" w:type="dxa"/>
        <w:tblLayout w:type="fixed"/>
        <w:tblLook w:val="04A0"/>
      </w:tblPr>
      <w:tblGrid>
        <w:gridCol w:w="1702"/>
        <w:gridCol w:w="1559"/>
        <w:gridCol w:w="4536"/>
        <w:gridCol w:w="2375"/>
      </w:tblGrid>
      <w:tr w:rsidR="007E71D2" w:rsidRPr="00907BC2" w:rsidTr="007E71D2">
        <w:tc>
          <w:tcPr>
            <w:tcW w:w="1702" w:type="dxa"/>
          </w:tcPr>
          <w:p w:rsidR="007E71D2" w:rsidRPr="00512670" w:rsidRDefault="007E71D2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образования</w:t>
            </w:r>
          </w:p>
        </w:tc>
        <w:tc>
          <w:tcPr>
            <w:tcW w:w="1559" w:type="dxa"/>
          </w:tcPr>
          <w:p w:rsidR="007E71D2" w:rsidRPr="00512670" w:rsidRDefault="007E71D2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4536" w:type="dxa"/>
          </w:tcPr>
          <w:p w:rsidR="007E71D2" w:rsidRPr="00512670" w:rsidRDefault="007E71D2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Участие в организации и проведении мероприятий</w:t>
            </w:r>
          </w:p>
          <w:p w:rsidR="007E71D2" w:rsidRPr="00512670" w:rsidRDefault="007E71D2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E71D2" w:rsidRPr="00907BC2" w:rsidRDefault="007E71D2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r w:rsidRPr="00907BC2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  <w:t>Ссылка на новость</w:t>
            </w:r>
          </w:p>
        </w:tc>
      </w:tr>
      <w:tr w:rsidR="00E636FC" w:rsidRPr="00907BC2" w:rsidTr="007E71D2">
        <w:tc>
          <w:tcPr>
            <w:tcW w:w="1702" w:type="dxa"/>
            <w:vMerge w:val="restart"/>
          </w:tcPr>
          <w:p w:rsidR="00E636FC" w:rsidRPr="00512670" w:rsidRDefault="00E636FC" w:rsidP="00512670">
            <w:pPr>
              <w:ind w:left="-72" w:firstLine="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 и Администрация 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еспублики Карелия</w:t>
            </w:r>
          </w:p>
        </w:tc>
        <w:tc>
          <w:tcPr>
            <w:tcW w:w="1559" w:type="dxa"/>
          </w:tcPr>
          <w:p w:rsidR="00E636FC" w:rsidRPr="00512670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18.05.2021</w:t>
            </w:r>
          </w:p>
        </w:tc>
        <w:tc>
          <w:tcPr>
            <w:tcW w:w="4536" w:type="dxa"/>
          </w:tcPr>
          <w:p w:rsidR="00E636FC" w:rsidRPr="00512670" w:rsidRDefault="00E636FC" w:rsidP="0009210E">
            <w:pPr>
              <w:ind w:firstLine="2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Супервизия для педагогов-психологов СОШ ПГО «Разбор сложных случаев в консультировании несовершеннолетних с рисками суицидального поведения»</w:t>
            </w:r>
          </w:p>
        </w:tc>
        <w:tc>
          <w:tcPr>
            <w:tcW w:w="2375" w:type="dxa"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37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https://www.goucdk.karelia.info/news/2021/2342789397/?page=2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512670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512670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4536" w:type="dxa"/>
          </w:tcPr>
          <w:p w:rsidR="00E636FC" w:rsidRPr="00512670" w:rsidRDefault="00E636FC" w:rsidP="0009210E">
            <w:pPr>
              <w:ind w:firstLine="2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670">
              <w:rPr>
                <w:rFonts w:ascii="Times New Roman" w:eastAsia="Times New Roman" w:hAnsi="Times New Roman" w:cs="Times New Roman"/>
                <w:sz w:val="28"/>
                <w:szCs w:val="28"/>
              </w:rPr>
              <w:t>Cеминар для классных руководителей школ Республики Карелия «Развитие коммуникативной компетенции классного руководителя»</w:t>
            </w:r>
          </w:p>
        </w:tc>
        <w:tc>
          <w:tcPr>
            <w:tcW w:w="2375" w:type="dxa"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38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https://www.goucdk.karelia.info/news/2021/7330270375/?page=3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09210E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25.02.2021</w:t>
            </w:r>
          </w:p>
          <w:p w:rsidR="00E636FC" w:rsidRDefault="00E636FC" w:rsidP="00E636FC">
            <w:pPr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17.03.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</w:p>
          <w:p w:rsidR="00E636FC" w:rsidRPr="0009210E" w:rsidRDefault="00E636FC" w:rsidP="00E636FC">
            <w:pPr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6FC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04.03.</w:t>
            </w:r>
          </w:p>
          <w:p w:rsidR="00E636FC" w:rsidRPr="0009210E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536" w:type="dxa"/>
          </w:tcPr>
          <w:p w:rsidR="00E636FC" w:rsidRPr="0009210E" w:rsidRDefault="00E636FC" w:rsidP="0009210E">
            <w:pPr>
              <w:ind w:firstLine="2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консультация для педагогов организаций СПО РК «Приемы первичной профилактики деструктивного поведения» </w:t>
            </w:r>
          </w:p>
        </w:tc>
        <w:tc>
          <w:tcPr>
            <w:tcW w:w="2375" w:type="dxa"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39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https://www.goucdk.karelia.info/news/2021/5501370507/?page=5</w:t>
              </w:r>
            </w:hyperlink>
          </w:p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40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https://www.goucdk.karelia.info/news/2021/1796343669/?page=6</w:t>
              </w:r>
            </w:hyperlink>
          </w:p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41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https://www.goucdk.karelia.info/news/2021/7364862608/?page=6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09210E" w:rsidRDefault="00E636FC" w:rsidP="0009210E">
            <w:pPr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4536" w:type="dxa"/>
          </w:tcPr>
          <w:p w:rsidR="00E636FC" w:rsidRPr="0009210E" w:rsidRDefault="00E636FC" w:rsidP="0009210E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«Маркеры деструктивного поведения. Возрастные кризисы»</w:t>
            </w:r>
          </w:p>
        </w:tc>
        <w:tc>
          <w:tcPr>
            <w:tcW w:w="2375" w:type="dxa"/>
          </w:tcPr>
          <w:p w:rsidR="00E636FC" w:rsidRPr="00907BC2" w:rsidRDefault="00E636FC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https://www.goucdk.karelia.info/news/2021/9713335992/?page=7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09210E" w:rsidRDefault="00E636FC" w:rsidP="0009210E">
            <w:pPr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21.12.2020</w:t>
            </w:r>
          </w:p>
        </w:tc>
        <w:tc>
          <w:tcPr>
            <w:tcW w:w="4536" w:type="dxa"/>
          </w:tcPr>
          <w:p w:rsidR="00E636FC" w:rsidRPr="0009210E" w:rsidRDefault="00E636FC" w:rsidP="0009210E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Pr="0009210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Конкурс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«</w:t>
              </w:r>
              <w:r w:rsidRPr="0009210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Лучшая методическая разработка игрового и развивающего пособия для детей дошкольного возраста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2375" w:type="dxa"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44" w:history="1">
              <w:r w:rsidRPr="00907BC2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https://www.goucdk.karelia.info/news/2020/8583907828/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09210E" w:rsidRDefault="00E636FC" w:rsidP="0009210E">
            <w:pPr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15.04.2021</w:t>
            </w:r>
          </w:p>
          <w:p w:rsidR="00E636FC" w:rsidRPr="0009210E" w:rsidRDefault="00E636FC" w:rsidP="0009210E">
            <w:pPr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636FC" w:rsidRPr="0009210E" w:rsidRDefault="00E636FC" w:rsidP="0009210E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ко</w:t>
            </w:r>
            <w:r w:rsidRPr="00E636FC">
              <w:rPr>
                <w:rFonts w:ascii="Times New Roman" w:eastAsia="Times New Roman" w:hAnsi="Times New Roman" w:cs="Times New Roman"/>
                <w:sz w:val="28"/>
                <w:szCs w:val="28"/>
              </w:rPr>
              <w:t>нференция</w:t>
            </w:r>
            <w:r w:rsidRPr="000921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«Стратегия образования в северном измерении»</w:t>
            </w:r>
          </w:p>
        </w:tc>
        <w:tc>
          <w:tcPr>
            <w:tcW w:w="2375" w:type="dxa"/>
          </w:tcPr>
          <w:p w:rsidR="00E636FC" w:rsidRPr="00907BC2" w:rsidRDefault="00F5669E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https://petrsu.ru/events/2021/94666/mezhdunarodnaya-konf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09210E" w:rsidRDefault="00E636FC" w:rsidP="0009210E">
            <w:pPr>
              <w:ind w:lef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  <w:tc>
          <w:tcPr>
            <w:tcW w:w="4536" w:type="dxa"/>
          </w:tcPr>
          <w:p w:rsidR="00E636FC" w:rsidRPr="0009210E" w:rsidRDefault="00E636FC" w:rsidP="0009210E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10E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 по теме «Работа с детьми, подвергшимися сексуальному насилию»</w:t>
            </w:r>
          </w:p>
        </w:tc>
        <w:tc>
          <w:tcPr>
            <w:tcW w:w="2375" w:type="dxa"/>
          </w:tcPr>
          <w:p w:rsidR="00E636FC" w:rsidRPr="00907BC2" w:rsidRDefault="00E636FC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907BC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https://www.goucdk.karelia.info/news/2019/5158835028/?page=4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  <w:tc>
          <w:tcPr>
            <w:tcW w:w="4536" w:type="dxa"/>
          </w:tcPr>
          <w:p w:rsidR="00E636FC" w:rsidRPr="00E636FC" w:rsidRDefault="00E636FC" w:rsidP="00D424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7" w:history="1">
              <w:r w:rsidRPr="00E636FC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Видеоконференция «Порядок предоставления индивидуальных результатов ЕМ СПТ в общеобразовательных организациях Республики Карелия»</w:t>
              </w:r>
            </w:hyperlink>
          </w:p>
        </w:tc>
        <w:tc>
          <w:tcPr>
            <w:tcW w:w="2375" w:type="dxa"/>
          </w:tcPr>
          <w:p w:rsidR="00E636FC" w:rsidRPr="00E636FC" w:rsidRDefault="00E636FC" w:rsidP="00E636FC">
            <w:pPr>
              <w:ind w:left="175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48" w:history="1">
              <w:r w:rsidRPr="00E636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https://www.goucdk.karelia.info/news/2020/5459223346/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02.03.2020</w:t>
            </w:r>
          </w:p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636FC" w:rsidRPr="00E636FC" w:rsidRDefault="00E636FC" w:rsidP="00D424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9" w:history="1">
              <w:r w:rsidRPr="00E636FC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Семинар «Алгоритм самоанализа и планирования профилактической деятельности в образовательной организации»</w:t>
              </w:r>
            </w:hyperlink>
          </w:p>
        </w:tc>
        <w:tc>
          <w:tcPr>
            <w:tcW w:w="2375" w:type="dxa"/>
          </w:tcPr>
          <w:p w:rsidR="00E636FC" w:rsidRPr="00E636FC" w:rsidRDefault="00E636FC" w:rsidP="00E636FC">
            <w:pPr>
              <w:ind w:left="175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50" w:history="1">
              <w:r w:rsidRPr="00E636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https://www.goucdk.karelia.info/news/2020/2040423851/?page=5</w:t>
              </w:r>
            </w:hyperlink>
          </w:p>
        </w:tc>
      </w:tr>
      <w:tr w:rsidR="00E636FC" w:rsidRPr="00907BC2" w:rsidTr="0009210E">
        <w:trPr>
          <w:trHeight w:val="1975"/>
        </w:trPr>
        <w:tc>
          <w:tcPr>
            <w:tcW w:w="1702" w:type="dxa"/>
            <w:vMerge w:val="restart"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05.02.2021</w:t>
            </w:r>
          </w:p>
        </w:tc>
        <w:tc>
          <w:tcPr>
            <w:tcW w:w="4536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Совещание «Электронная база результатов СПТ: анализ результатов, содержание обобщенной обратной связи. Особенности организации и проведения консультирования»</w:t>
            </w:r>
          </w:p>
        </w:tc>
        <w:tc>
          <w:tcPr>
            <w:tcW w:w="2375" w:type="dxa"/>
          </w:tcPr>
          <w:p w:rsidR="00E636FC" w:rsidRPr="00D500E5" w:rsidRDefault="00E636FC" w:rsidP="00D500E5">
            <w:pPr>
              <w:ind w:left="175" w:hanging="33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51" w:history="1">
              <w:r w:rsidRPr="00D500E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https://www.goucdk.karelia.info/news/2021/2415658375/?page=7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636FC" w:rsidRPr="00D500E5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D500E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Селекторное совещание, посвященное итогам социально-психологического тестирования</w:t>
              </w:r>
            </w:hyperlink>
          </w:p>
        </w:tc>
        <w:tc>
          <w:tcPr>
            <w:tcW w:w="2375" w:type="dxa"/>
          </w:tcPr>
          <w:p w:rsidR="00E636FC" w:rsidRPr="00907BC2" w:rsidRDefault="00D500E5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53" w:history="1">
              <w:r w:rsidRPr="007D7A4C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https://www.goucdk.karelia.info/news/2020/5191015529/?page</w:t>
              </w:r>
            </w:hyperlink>
            <w:r w:rsidRPr="00D500E5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  <w:t xml:space="preserve"> </w:t>
            </w:r>
            <w:r w:rsidRPr="00D500E5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  <w:t>5</w:t>
            </w:r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21.01.2020</w:t>
            </w:r>
          </w:p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636FC" w:rsidRPr="00D500E5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D500E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Семинар по вопросам кризисной и экстренной психологической помощи</w:t>
              </w:r>
            </w:hyperlink>
          </w:p>
        </w:tc>
        <w:tc>
          <w:tcPr>
            <w:tcW w:w="2375" w:type="dxa"/>
          </w:tcPr>
          <w:p w:rsidR="00E636FC" w:rsidRPr="00907BC2" w:rsidRDefault="00D500E5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55" w:history="1">
              <w:r w:rsidRPr="007D7A4C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https://www.goucdk.karelia.info/news/2020/741357904/?page=6</w:t>
              </w:r>
            </w:hyperlink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  <w:t xml:space="preserve"> </w:t>
            </w:r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05.02.2019</w:t>
            </w:r>
          </w:p>
        </w:tc>
        <w:tc>
          <w:tcPr>
            <w:tcW w:w="4536" w:type="dxa"/>
          </w:tcPr>
          <w:p w:rsidR="00E636FC" w:rsidRPr="00D500E5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D500E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Организация и проведение социально-психологического тестирования обучающихся в 2019 году</w:t>
              </w:r>
            </w:hyperlink>
          </w:p>
        </w:tc>
        <w:tc>
          <w:tcPr>
            <w:tcW w:w="2375" w:type="dxa"/>
          </w:tcPr>
          <w:p w:rsidR="00E636FC" w:rsidRPr="00D500E5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hyperlink r:id="rId57" w:history="1">
              <w:r w:rsidRPr="00D500E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https://www.goucdk.karelia.info/news/2019/1447704770/?page=4</w:t>
              </w:r>
            </w:hyperlink>
          </w:p>
        </w:tc>
      </w:tr>
      <w:tr w:rsidR="00E636FC" w:rsidRPr="00907BC2" w:rsidTr="007E71D2">
        <w:tc>
          <w:tcPr>
            <w:tcW w:w="1702" w:type="dxa"/>
            <w:vMerge/>
          </w:tcPr>
          <w:p w:rsidR="00E636FC" w:rsidRPr="00907BC2" w:rsidRDefault="00E636FC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6FC" w:rsidRPr="00D424FF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14.05.2021</w:t>
            </w:r>
          </w:p>
        </w:tc>
        <w:tc>
          <w:tcPr>
            <w:tcW w:w="4536" w:type="dxa"/>
          </w:tcPr>
          <w:p w:rsidR="00E636FC" w:rsidRPr="00D500E5" w:rsidRDefault="00E636FC" w:rsidP="00D4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E5">
              <w:rPr>
                <w:rFonts w:ascii="Times New Roman" w:hAnsi="Times New Roman" w:cs="Times New Roman"/>
                <w:sz w:val="28"/>
                <w:szCs w:val="28"/>
              </w:rPr>
              <w:t>Круглый стол по итогам проекта "Конструктивный диалог в студенческом общежитии".</w:t>
            </w:r>
          </w:p>
        </w:tc>
        <w:tc>
          <w:tcPr>
            <w:tcW w:w="2375" w:type="dxa"/>
          </w:tcPr>
          <w:p w:rsidR="00E636FC" w:rsidRPr="00D500E5" w:rsidRDefault="00E636FC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D500E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https://medcol-ptz.ru/novosti/66051.html</w:t>
              </w:r>
            </w:hyperlink>
          </w:p>
          <w:p w:rsidR="00E636FC" w:rsidRPr="00D500E5" w:rsidRDefault="00E636FC" w:rsidP="00F5669E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Pr="00D500E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http://ppk.sampo.ru/college/news/2194-v-petpozavodske-podveli-itogi-pealizatsii-ppoekta-%C2%ABkonstpuktivnyy-dialog-v-studencheskom-obshtezhitii%C2%BB</w:t>
              </w:r>
            </w:hyperlink>
          </w:p>
        </w:tc>
      </w:tr>
      <w:tr w:rsidR="00F5669E" w:rsidRPr="00907BC2" w:rsidTr="007E71D2">
        <w:tc>
          <w:tcPr>
            <w:tcW w:w="1702" w:type="dxa"/>
          </w:tcPr>
          <w:p w:rsidR="00F5669E" w:rsidRPr="00907BC2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</w:rPr>
            </w:pPr>
            <w:r w:rsidRPr="00D424F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559" w:type="dxa"/>
          </w:tcPr>
          <w:p w:rsidR="00F5669E" w:rsidRPr="00D424FF" w:rsidRDefault="00F5669E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F5669E" w:rsidRPr="00D424FF" w:rsidRDefault="00F5669E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F5669E" w:rsidRPr="00D424FF" w:rsidRDefault="00F5669E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536" w:type="dxa"/>
          </w:tcPr>
          <w:p w:rsidR="00F5669E" w:rsidRPr="00D424FF" w:rsidRDefault="00F5669E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социальной рекламы «СТИЛЬ ЖИЗНИ – ЗДОРОВЬЕ! 2021»</w:t>
            </w:r>
          </w:p>
        </w:tc>
        <w:tc>
          <w:tcPr>
            <w:tcW w:w="2375" w:type="dxa"/>
          </w:tcPr>
          <w:p w:rsidR="00F5669E" w:rsidRPr="00D500E5" w:rsidRDefault="00F5669E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https://www.goucdk.karelia.info/8025169280/</w:t>
              </w:r>
            </w:hyperlink>
            <w:r w:rsidR="00A4191B" w:rsidRPr="00D50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91B" w:rsidRPr="00907BC2" w:rsidTr="007E71D2">
        <w:tc>
          <w:tcPr>
            <w:tcW w:w="1702" w:type="dxa"/>
          </w:tcPr>
          <w:p w:rsidR="00A4191B" w:rsidRPr="00D424FF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191B" w:rsidRPr="00D424FF" w:rsidRDefault="00A4191B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D500E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Пресс-конференция «100 вопросов психологу» с </w:t>
              </w:r>
            </w:hyperlink>
            <w:r w:rsidRPr="00D500E5">
              <w:rPr>
                <w:rFonts w:ascii="Times New Roman" w:hAnsi="Times New Roman" w:cs="Times New Roman"/>
                <w:sz w:val="28"/>
                <w:szCs w:val="28"/>
              </w:rPr>
              <w:t>юными журналистами</w:t>
            </w:r>
          </w:p>
        </w:tc>
        <w:tc>
          <w:tcPr>
            <w:tcW w:w="2375" w:type="dxa"/>
            <w:vMerge w:val="restart"/>
          </w:tcPr>
          <w:p w:rsidR="00A4191B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https://www.goucdk.karelia.info/news/2019/8648552106/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91B" w:rsidRPr="00907BC2" w:rsidTr="007E71D2">
        <w:tc>
          <w:tcPr>
            <w:tcW w:w="1702" w:type="dxa"/>
          </w:tcPr>
          <w:p w:rsidR="00A4191B" w:rsidRPr="00D424FF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0F7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13.12.2019</w:t>
            </w:r>
          </w:p>
        </w:tc>
        <w:tc>
          <w:tcPr>
            <w:tcW w:w="4536" w:type="dxa"/>
          </w:tcPr>
          <w:p w:rsidR="00A4191B" w:rsidRPr="00D500E5" w:rsidRDefault="00A4191B" w:rsidP="000F7A78">
            <w:pPr>
              <w:jc w:val="both"/>
            </w:pPr>
            <w:hyperlink r:id="rId63" w:history="1">
              <w:r w:rsidRPr="00D500E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Уроки доброты</w:t>
              </w:r>
            </w:hyperlink>
            <w:r w:rsidRPr="00D500E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организовали цикл коррекционно-развивающих занятий «Добрые занятия&amp;уроки», приуроченных декаде инвалидов</w:t>
            </w:r>
          </w:p>
        </w:tc>
        <w:tc>
          <w:tcPr>
            <w:tcW w:w="2375" w:type="dxa"/>
            <w:vMerge/>
          </w:tcPr>
          <w:p w:rsidR="00A4191B" w:rsidRDefault="00A4191B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1B" w:rsidRPr="00907BC2" w:rsidTr="007E71D2">
        <w:tc>
          <w:tcPr>
            <w:tcW w:w="1702" w:type="dxa"/>
          </w:tcPr>
          <w:p w:rsidR="00A4191B" w:rsidRPr="00D424FF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ED5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4536" w:type="dxa"/>
          </w:tcPr>
          <w:p w:rsidR="00A4191B" w:rsidRPr="00D424FF" w:rsidRDefault="00A4191B" w:rsidP="00ED5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Консультация для студентов в рамках работы базовой кафедры ПетрГУ и ЦДК</w:t>
            </w:r>
          </w:p>
        </w:tc>
        <w:tc>
          <w:tcPr>
            <w:tcW w:w="2375" w:type="dxa"/>
          </w:tcPr>
          <w:p w:rsidR="00A4191B" w:rsidRPr="00A4191B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A4191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https://www.goucdk.karelia.info/news/2021/5714249634/?page=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A4191B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</w:tr>
      <w:tr w:rsidR="00A4191B" w:rsidRPr="00907BC2" w:rsidTr="007E71D2">
        <w:tc>
          <w:tcPr>
            <w:tcW w:w="1702" w:type="dxa"/>
          </w:tcPr>
          <w:p w:rsidR="00A4191B" w:rsidRPr="00D424FF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1A6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19.12.2019</w:t>
            </w:r>
          </w:p>
        </w:tc>
        <w:tc>
          <w:tcPr>
            <w:tcW w:w="4536" w:type="dxa"/>
          </w:tcPr>
          <w:p w:rsidR="00A4191B" w:rsidRPr="00D424FF" w:rsidRDefault="00A4191B" w:rsidP="001A6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D500E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Мероприятия базовой кафедры</w:t>
              </w:r>
            </w:hyperlink>
            <w:r w:rsidRPr="00D500E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установочные сессии </w:t>
            </w:r>
            <w:r w:rsidRPr="00D50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«Коммуникативные гру</w:t>
            </w: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ппы -  ресурс профессиональной практики студентов-волонтеров» для студентов ПетрГУ, будущих педагогов.</w:t>
            </w:r>
          </w:p>
        </w:tc>
        <w:tc>
          <w:tcPr>
            <w:tcW w:w="2375" w:type="dxa"/>
          </w:tcPr>
          <w:p w:rsidR="00A4191B" w:rsidRPr="00A4191B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</w:t>
              </w:r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lastRenderedPageBreak/>
                <w:t>19/9935982507/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91B" w:rsidRPr="00907BC2" w:rsidTr="007E71D2">
        <w:tc>
          <w:tcPr>
            <w:tcW w:w="1702" w:type="dxa"/>
          </w:tcPr>
          <w:p w:rsidR="00A4191B" w:rsidRPr="00D424FF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AA6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04.12.2019</w:t>
            </w:r>
          </w:p>
        </w:tc>
        <w:tc>
          <w:tcPr>
            <w:tcW w:w="4536" w:type="dxa"/>
          </w:tcPr>
          <w:p w:rsidR="00A4191B" w:rsidRPr="00A4191B" w:rsidRDefault="00A4191B" w:rsidP="00AA6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Pr="00A4191B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Развитие жизненных ценностей и социальной ответственности детей, подростков и юношества</w:t>
              </w:r>
            </w:hyperlink>
          </w:p>
          <w:p w:rsidR="00A4191B" w:rsidRPr="00D424FF" w:rsidRDefault="00A4191B" w:rsidP="00AA6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4191B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Pr="00F5669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https://www.goucdk.karelia.info/news/2019/9828317899/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91B" w:rsidRPr="00907BC2" w:rsidTr="007E71D2">
        <w:tc>
          <w:tcPr>
            <w:tcW w:w="1702" w:type="dxa"/>
          </w:tcPr>
          <w:p w:rsidR="00A4191B" w:rsidRPr="00D424FF" w:rsidRDefault="00A4191B" w:rsidP="00907BC2">
            <w:pPr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AA68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</w:p>
        </w:tc>
        <w:tc>
          <w:tcPr>
            <w:tcW w:w="4536" w:type="dxa"/>
          </w:tcPr>
          <w:p w:rsidR="00A4191B" w:rsidRPr="00A4191B" w:rsidRDefault="00A4191B" w:rsidP="00AA688A">
            <w:pPr>
              <w:jc w:val="both"/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Встречи старших подростков с психологами «Где и как получить психологическую помощь».</w:t>
            </w:r>
          </w:p>
        </w:tc>
        <w:tc>
          <w:tcPr>
            <w:tcW w:w="2375" w:type="dxa"/>
          </w:tcPr>
          <w:p w:rsidR="00A4191B" w:rsidRPr="00F5669E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Pr="00F5669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https://www.goucdk.karelia.info/news/2019/3483173866/?page= 3</w:t>
              </w:r>
            </w:hyperlink>
          </w:p>
        </w:tc>
      </w:tr>
      <w:tr w:rsidR="00A4191B" w:rsidRPr="00907BC2" w:rsidTr="007E71D2">
        <w:tc>
          <w:tcPr>
            <w:tcW w:w="1702" w:type="dxa"/>
            <w:vMerge w:val="restart"/>
          </w:tcPr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08.02.2021</w:t>
            </w:r>
          </w:p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 xml:space="preserve">23.12.2020 </w:t>
            </w:r>
          </w:p>
        </w:tc>
        <w:tc>
          <w:tcPr>
            <w:tcW w:w="4536" w:type="dxa"/>
          </w:tcPr>
          <w:p w:rsidR="00A4191B" w:rsidRPr="00F5669E" w:rsidRDefault="00A4191B" w:rsidP="00892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F5669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Национальный проект «Образование»</w:t>
              </w:r>
            </w:hyperlink>
            <w:hyperlink r:id="rId71" w:history="1">
              <w:r w:rsidRPr="00F5669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Федеральный проект «Поддержка семей, имеющих детей»</w:t>
              </w:r>
            </w:hyperlink>
          </w:p>
        </w:tc>
        <w:tc>
          <w:tcPr>
            <w:tcW w:w="2375" w:type="dxa"/>
          </w:tcPr>
          <w:p w:rsidR="00A4191B" w:rsidRPr="00F5669E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Pr="00F5669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https://www.goucdk.karelia.info/news/2020/5859466328/</w:t>
              </w:r>
            </w:hyperlink>
          </w:p>
        </w:tc>
      </w:tr>
      <w:tr w:rsidR="00A4191B" w:rsidRPr="00907BC2" w:rsidTr="007E71D2">
        <w:tc>
          <w:tcPr>
            <w:tcW w:w="1702" w:type="dxa"/>
            <w:vMerge/>
          </w:tcPr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FC5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  <w:p w:rsidR="00A4191B" w:rsidRPr="00D424FF" w:rsidRDefault="00A4191B" w:rsidP="00FC5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191B" w:rsidRPr="00F5669E" w:rsidRDefault="00A4191B" w:rsidP="00FC5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Pr="00F5669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«Групповая консультация для родителей по вопросам эффективного взаимодействия РОДИТЕЛЬ-РЕБЕНОК_УЧИТЕЛЬ»</w:t>
              </w:r>
            </w:hyperlink>
          </w:p>
        </w:tc>
        <w:tc>
          <w:tcPr>
            <w:tcW w:w="2375" w:type="dxa"/>
          </w:tcPr>
          <w:p w:rsidR="00A4191B" w:rsidRPr="00F5669E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https://www.goucdk.karelia.info/news/2020/1204551507/?page</w:t>
              </w:r>
            </w:hyperlink>
            <w:r w:rsidRPr="00F5669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91B" w:rsidRPr="00907BC2" w:rsidTr="007E71D2">
        <w:tc>
          <w:tcPr>
            <w:tcW w:w="1702" w:type="dxa"/>
            <w:vMerge/>
          </w:tcPr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B2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  <w:p w:rsidR="00A4191B" w:rsidRPr="00D424FF" w:rsidRDefault="00A4191B" w:rsidP="00B2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191B" w:rsidRPr="00F5669E" w:rsidRDefault="00A4191B" w:rsidP="00B20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Pr="00F5669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Групповая консультация по профилактике конфликтных отношений (буллинга)</w:t>
              </w:r>
            </w:hyperlink>
          </w:p>
        </w:tc>
        <w:tc>
          <w:tcPr>
            <w:tcW w:w="2375" w:type="dxa"/>
          </w:tcPr>
          <w:p w:rsidR="00A4191B" w:rsidRDefault="00A4191B" w:rsidP="00A4191B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https://www.goucdk.karelia.info/news/2020/8647457634/?page</w:t>
              </w:r>
            </w:hyperlink>
            <w:r w:rsidRPr="00D500E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0094C">
              <w:t xml:space="preserve"> </w:t>
            </w:r>
          </w:p>
        </w:tc>
      </w:tr>
      <w:tr w:rsidR="00A4191B" w:rsidRPr="00907BC2" w:rsidTr="007E71D2">
        <w:tc>
          <w:tcPr>
            <w:tcW w:w="1702" w:type="dxa"/>
            <w:vMerge/>
          </w:tcPr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1C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03.03.2020</w:t>
            </w:r>
          </w:p>
          <w:p w:rsidR="00A4191B" w:rsidRPr="00D424FF" w:rsidRDefault="00A4191B" w:rsidP="001C5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4191B" w:rsidRPr="00F5669E" w:rsidRDefault="00A4191B" w:rsidP="001C5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Pr="00F5669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Групповая консультация для родителей «Развитие жизненных ценностей в культуре семейных традиций».</w:t>
              </w:r>
            </w:hyperlink>
          </w:p>
        </w:tc>
        <w:tc>
          <w:tcPr>
            <w:tcW w:w="2375" w:type="dxa"/>
          </w:tcPr>
          <w:p w:rsidR="00A4191B" w:rsidRDefault="00A4191B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https://www.goucdk.karelia.info/news/2020/8734277587/?page</w:t>
              </w:r>
            </w:hyperlink>
            <w:r w:rsidRPr="00A4191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A4191B" w:rsidRPr="00907BC2" w:rsidTr="007E71D2">
        <w:tc>
          <w:tcPr>
            <w:tcW w:w="1702" w:type="dxa"/>
            <w:vMerge/>
          </w:tcPr>
          <w:p w:rsidR="00A4191B" w:rsidRPr="00D424FF" w:rsidRDefault="00A4191B" w:rsidP="00892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91B" w:rsidRPr="00D424FF" w:rsidRDefault="00A4191B" w:rsidP="006A2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4FF"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</w:tc>
        <w:tc>
          <w:tcPr>
            <w:tcW w:w="4536" w:type="dxa"/>
          </w:tcPr>
          <w:p w:rsidR="00A4191B" w:rsidRPr="00F5669E" w:rsidRDefault="00A4191B" w:rsidP="006A2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Pr="00F5669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Групповая консультация для родителей: презентация программы «Уроки доброты»</w:t>
              </w:r>
            </w:hyperlink>
          </w:p>
        </w:tc>
        <w:tc>
          <w:tcPr>
            <w:tcW w:w="2375" w:type="dxa"/>
          </w:tcPr>
          <w:p w:rsidR="00A4191B" w:rsidRDefault="00A4191B" w:rsidP="00907BC2">
            <w:pPr>
              <w:ind w:left="-567"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Pr="007D7A4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https://www.goucdk.karelia.info/news/2019/4368552841/?page</w:t>
              </w:r>
            </w:hyperlink>
            <w:r w:rsidRPr="00F5669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E71D2" w:rsidRPr="00907BC2" w:rsidRDefault="007E71D2" w:rsidP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BC2" w:rsidRPr="00907BC2" w:rsidRDefault="00907BC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7BC2" w:rsidRPr="00907BC2" w:rsidSect="008A3768">
      <w:footerReference w:type="default" r:id="rId8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092" w:rsidRDefault="00EB2092" w:rsidP="00136B59">
      <w:pPr>
        <w:spacing w:after="0" w:line="240" w:lineRule="auto"/>
      </w:pPr>
      <w:r>
        <w:separator/>
      </w:r>
    </w:p>
  </w:endnote>
  <w:endnote w:type="continuationSeparator" w:id="1">
    <w:p w:rsidR="00EB2092" w:rsidRDefault="00EB2092" w:rsidP="0013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7666"/>
    </w:sdtPr>
    <w:sdtContent>
      <w:p w:rsidR="00DB4C6A" w:rsidRDefault="00DB4C6A">
        <w:pPr>
          <w:pStyle w:val="a8"/>
          <w:jc w:val="right"/>
        </w:pPr>
        <w:fldSimple w:instr=" PAGE   \* MERGEFORMAT ">
          <w:r w:rsidR="00A4191B">
            <w:rPr>
              <w:noProof/>
            </w:rPr>
            <w:t>7</w:t>
          </w:r>
        </w:fldSimple>
      </w:p>
    </w:sdtContent>
  </w:sdt>
  <w:p w:rsidR="00DB4C6A" w:rsidRDefault="00DB4C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092" w:rsidRDefault="00EB2092" w:rsidP="00136B59">
      <w:pPr>
        <w:spacing w:after="0" w:line="240" w:lineRule="auto"/>
      </w:pPr>
      <w:r>
        <w:separator/>
      </w:r>
    </w:p>
  </w:footnote>
  <w:footnote w:type="continuationSeparator" w:id="1">
    <w:p w:rsidR="00EB2092" w:rsidRDefault="00EB2092" w:rsidP="0013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386"/>
    <w:multiLevelType w:val="hybridMultilevel"/>
    <w:tmpl w:val="11A407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C277FD"/>
    <w:multiLevelType w:val="hybridMultilevel"/>
    <w:tmpl w:val="0512C690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">
    <w:nsid w:val="143D11CD"/>
    <w:multiLevelType w:val="hybridMultilevel"/>
    <w:tmpl w:val="385C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3A27"/>
    <w:multiLevelType w:val="hybridMultilevel"/>
    <w:tmpl w:val="47BED51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8B56B1B"/>
    <w:multiLevelType w:val="hybridMultilevel"/>
    <w:tmpl w:val="E7FE8A1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8C34B10"/>
    <w:multiLevelType w:val="hybridMultilevel"/>
    <w:tmpl w:val="16FE5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F55F1"/>
    <w:multiLevelType w:val="multilevel"/>
    <w:tmpl w:val="6D28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96F7A"/>
    <w:multiLevelType w:val="multilevel"/>
    <w:tmpl w:val="E0C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66C1"/>
    <w:rsid w:val="00014F20"/>
    <w:rsid w:val="0009210E"/>
    <w:rsid w:val="001230B1"/>
    <w:rsid w:val="0013526E"/>
    <w:rsid w:val="00136B59"/>
    <w:rsid w:val="001600BA"/>
    <w:rsid w:val="00223E74"/>
    <w:rsid w:val="00242936"/>
    <w:rsid w:val="00274B26"/>
    <w:rsid w:val="002815DD"/>
    <w:rsid w:val="0029260F"/>
    <w:rsid w:val="002A57CD"/>
    <w:rsid w:val="002C0555"/>
    <w:rsid w:val="002C2A92"/>
    <w:rsid w:val="002C6034"/>
    <w:rsid w:val="003143F8"/>
    <w:rsid w:val="00320C31"/>
    <w:rsid w:val="00321CBA"/>
    <w:rsid w:val="003829F8"/>
    <w:rsid w:val="0039345B"/>
    <w:rsid w:val="003C6EF6"/>
    <w:rsid w:val="003D6D0A"/>
    <w:rsid w:val="003F7005"/>
    <w:rsid w:val="00402DC0"/>
    <w:rsid w:val="00440399"/>
    <w:rsid w:val="004715CF"/>
    <w:rsid w:val="00472F6A"/>
    <w:rsid w:val="004E0A00"/>
    <w:rsid w:val="004F3099"/>
    <w:rsid w:val="004F7BB3"/>
    <w:rsid w:val="00512670"/>
    <w:rsid w:val="00517F95"/>
    <w:rsid w:val="00561054"/>
    <w:rsid w:val="00565D91"/>
    <w:rsid w:val="006359F7"/>
    <w:rsid w:val="00647BED"/>
    <w:rsid w:val="006A6A11"/>
    <w:rsid w:val="00720A89"/>
    <w:rsid w:val="00740597"/>
    <w:rsid w:val="00752497"/>
    <w:rsid w:val="007A30D8"/>
    <w:rsid w:val="007A5F28"/>
    <w:rsid w:val="007E71D2"/>
    <w:rsid w:val="008262AC"/>
    <w:rsid w:val="00847601"/>
    <w:rsid w:val="0088011A"/>
    <w:rsid w:val="008A3768"/>
    <w:rsid w:val="008E1CF1"/>
    <w:rsid w:val="008F76D5"/>
    <w:rsid w:val="00907BC2"/>
    <w:rsid w:val="00911290"/>
    <w:rsid w:val="009D2D68"/>
    <w:rsid w:val="009F699A"/>
    <w:rsid w:val="00A24CC3"/>
    <w:rsid w:val="00A4191B"/>
    <w:rsid w:val="00A71F81"/>
    <w:rsid w:val="00A857D8"/>
    <w:rsid w:val="00A935FF"/>
    <w:rsid w:val="00AB5E18"/>
    <w:rsid w:val="00B01A4A"/>
    <w:rsid w:val="00B0237B"/>
    <w:rsid w:val="00B03882"/>
    <w:rsid w:val="00B538DF"/>
    <w:rsid w:val="00B7675E"/>
    <w:rsid w:val="00BD79BF"/>
    <w:rsid w:val="00C06558"/>
    <w:rsid w:val="00C335DF"/>
    <w:rsid w:val="00C632A4"/>
    <w:rsid w:val="00C77AF0"/>
    <w:rsid w:val="00CE325F"/>
    <w:rsid w:val="00CE500F"/>
    <w:rsid w:val="00D066C1"/>
    <w:rsid w:val="00D424FF"/>
    <w:rsid w:val="00D500E5"/>
    <w:rsid w:val="00DA17D1"/>
    <w:rsid w:val="00DB4C6A"/>
    <w:rsid w:val="00E23AD8"/>
    <w:rsid w:val="00E636FC"/>
    <w:rsid w:val="00E67FEA"/>
    <w:rsid w:val="00E72C8D"/>
    <w:rsid w:val="00EB2092"/>
    <w:rsid w:val="00EC3789"/>
    <w:rsid w:val="00ED1684"/>
    <w:rsid w:val="00EE60E9"/>
    <w:rsid w:val="00F5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EA"/>
  </w:style>
  <w:style w:type="paragraph" w:styleId="1">
    <w:name w:val="heading 1"/>
    <w:basedOn w:val="a"/>
    <w:link w:val="10"/>
    <w:uiPriority w:val="9"/>
    <w:qFormat/>
    <w:rsid w:val="00EC3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D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2DC0"/>
    <w:rPr>
      <w:b/>
      <w:bCs/>
    </w:rPr>
  </w:style>
  <w:style w:type="paragraph" w:styleId="a6">
    <w:name w:val="header"/>
    <w:basedOn w:val="a"/>
    <w:link w:val="a7"/>
    <w:uiPriority w:val="99"/>
    <w:unhideWhenUsed/>
    <w:rsid w:val="00136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6B59"/>
  </w:style>
  <w:style w:type="paragraph" w:styleId="a8">
    <w:name w:val="footer"/>
    <w:basedOn w:val="a"/>
    <w:link w:val="a9"/>
    <w:uiPriority w:val="99"/>
    <w:unhideWhenUsed/>
    <w:rsid w:val="00136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B59"/>
  </w:style>
  <w:style w:type="paragraph" w:styleId="aa">
    <w:name w:val="Balloon Text"/>
    <w:basedOn w:val="a"/>
    <w:link w:val="ab"/>
    <w:uiPriority w:val="99"/>
    <w:semiHidden/>
    <w:unhideWhenUsed/>
    <w:rsid w:val="008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76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600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7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d">
    <w:name w:val="Table Grid"/>
    <w:basedOn w:val="a1"/>
    <w:uiPriority w:val="59"/>
    <w:rsid w:val="007E7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1"/>
    <w:basedOn w:val="a"/>
    <w:rsid w:val="007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Дата1"/>
    <w:basedOn w:val="a"/>
    <w:rsid w:val="0032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A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A30D8"/>
  </w:style>
  <w:style w:type="character" w:customStyle="1" w:styleId="c0">
    <w:name w:val="c0"/>
    <w:basedOn w:val="a0"/>
    <w:rsid w:val="007A30D8"/>
  </w:style>
  <w:style w:type="paragraph" w:customStyle="1" w:styleId="c4">
    <w:name w:val="c4"/>
    <w:basedOn w:val="a"/>
    <w:rsid w:val="007A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sy.su/feed/7936/" TargetMode="External"/><Relationship Id="rId18" Type="http://schemas.openxmlformats.org/officeDocument/2006/relationships/hyperlink" Target="https://www.goucdk.karelia.info/file.cgi?id=1394" TargetMode="External"/><Relationship Id="rId26" Type="http://schemas.openxmlformats.org/officeDocument/2006/relationships/hyperlink" Target="https://youtu.be/UpRq--fJqbY" TargetMode="External"/><Relationship Id="rId39" Type="http://schemas.openxmlformats.org/officeDocument/2006/relationships/hyperlink" Target="https://www.goucdk.karelia.info/news/2021/5501370507/?page=5" TargetMode="External"/><Relationship Id="rId21" Type="http://schemas.openxmlformats.org/officeDocument/2006/relationships/hyperlink" Target="https://psy.su/feed/5193/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s://www.goucdk.karelia.info/news/2021/9713335992/?page=7" TargetMode="External"/><Relationship Id="rId47" Type="http://schemas.openxmlformats.org/officeDocument/2006/relationships/hyperlink" Target="https://www.goucdk.karelia.info/news/2020/5459223346/" TargetMode="External"/><Relationship Id="rId50" Type="http://schemas.openxmlformats.org/officeDocument/2006/relationships/hyperlink" Target="https://www.goucdk.karelia.info/news/2020/2040423851/?page=5" TargetMode="External"/><Relationship Id="rId55" Type="http://schemas.openxmlformats.org/officeDocument/2006/relationships/hyperlink" Target="https://www.goucdk.karelia.info/news/2020/741357904/?page=6" TargetMode="External"/><Relationship Id="rId63" Type="http://schemas.openxmlformats.org/officeDocument/2006/relationships/hyperlink" Target="https://www.goucdk.karelia.info/news/2019/8648552106/" TargetMode="External"/><Relationship Id="rId68" Type="http://schemas.openxmlformats.org/officeDocument/2006/relationships/hyperlink" Target="https://www.goucdk.karelia.info/news/2019/9828317899/" TargetMode="External"/><Relationship Id="rId76" Type="http://schemas.openxmlformats.org/officeDocument/2006/relationships/hyperlink" Target="https://www.goucdk.karelia.info/news/2020/8647457634/?page" TargetMode="External"/><Relationship Id="rId7" Type="http://schemas.openxmlformats.org/officeDocument/2006/relationships/hyperlink" Target="https://ktip-ptz.ru/news/52195.html" TargetMode="External"/><Relationship Id="rId71" Type="http://schemas.openxmlformats.org/officeDocument/2006/relationships/hyperlink" Target="https://www.goucdk.karelia.info/news/2020/58594663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y.su/psyche/projects/1844/" TargetMode="External"/><Relationship Id="rId29" Type="http://schemas.openxmlformats.org/officeDocument/2006/relationships/image" Target="media/image1.jpeg"/><Relationship Id="rId11" Type="http://schemas.openxmlformats.org/officeDocument/2006/relationships/hyperlink" Target="https://psy.su/mod_files/additions_1/fle_file_additions_1_9422.pdf" TargetMode="External"/><Relationship Id="rId24" Type="http://schemas.openxmlformats.org/officeDocument/2006/relationships/hyperlink" Target="http://edu.tltsu.ru/" TargetMode="External"/><Relationship Id="rId32" Type="http://schemas.openxmlformats.org/officeDocument/2006/relationships/image" Target="media/image4.jpeg"/><Relationship Id="rId37" Type="http://schemas.openxmlformats.org/officeDocument/2006/relationships/hyperlink" Target="https://www.goucdk.karelia.info/news/2021/2342789397/?page=2" TargetMode="External"/><Relationship Id="rId40" Type="http://schemas.openxmlformats.org/officeDocument/2006/relationships/hyperlink" Target="https://www.goucdk.karelia.info/news/2021/1796343669/?page=6" TargetMode="External"/><Relationship Id="rId45" Type="http://schemas.openxmlformats.org/officeDocument/2006/relationships/hyperlink" Target="https://petrsu.ru/events/2021/94666/mezhdunarodnaya-konf" TargetMode="External"/><Relationship Id="rId53" Type="http://schemas.openxmlformats.org/officeDocument/2006/relationships/hyperlink" Target="https://www.goucdk.karelia.info/news/2020/5191015529/?page" TargetMode="External"/><Relationship Id="rId58" Type="http://schemas.openxmlformats.org/officeDocument/2006/relationships/hyperlink" Target="https://medcol-ptz.ru/novosti/66051.html" TargetMode="External"/><Relationship Id="rId66" Type="http://schemas.openxmlformats.org/officeDocument/2006/relationships/hyperlink" Target="https://www.goucdk.karelia.info/news/2019/9935982507/" TargetMode="External"/><Relationship Id="rId74" Type="http://schemas.openxmlformats.org/officeDocument/2006/relationships/hyperlink" Target="https://www.goucdk.karelia.info/news/2020/1204551507/?page" TargetMode="External"/><Relationship Id="rId79" Type="http://schemas.openxmlformats.org/officeDocument/2006/relationships/hyperlink" Target="https://www.goucdk.karelia.info/news/2019/4368552841/?page=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goucdk.karelia.info/news/2021/1237436829/?page=6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edgorsk1.karelschool.ru/site/pub?id=95" TargetMode="External"/><Relationship Id="rId19" Type="http://schemas.openxmlformats.org/officeDocument/2006/relationships/hyperlink" Target="https://psy.su/psyche/projects/1753/" TargetMode="External"/><Relationship Id="rId31" Type="http://schemas.openxmlformats.org/officeDocument/2006/relationships/image" Target="media/image3.jpeg"/><Relationship Id="rId44" Type="http://schemas.openxmlformats.org/officeDocument/2006/relationships/hyperlink" Target="https://www.goucdk.karelia.info/news/2020/8583907828/" TargetMode="External"/><Relationship Id="rId52" Type="http://schemas.openxmlformats.org/officeDocument/2006/relationships/hyperlink" Target="https://www.goucdk.karelia.info/news/2020/5191015529/?page=5" TargetMode="External"/><Relationship Id="rId60" Type="http://schemas.openxmlformats.org/officeDocument/2006/relationships/hyperlink" Target="https://www.goucdk.karelia.info/8025169280/" TargetMode="External"/><Relationship Id="rId65" Type="http://schemas.openxmlformats.org/officeDocument/2006/relationships/hyperlink" Target="https://www.goucdk.karelia.info/news/2019/9935982507/" TargetMode="External"/><Relationship Id="rId73" Type="http://schemas.openxmlformats.org/officeDocument/2006/relationships/hyperlink" Target="https://www.goucdk.karelia.info/news/2020/1204551507/?page=1" TargetMode="External"/><Relationship Id="rId78" Type="http://schemas.openxmlformats.org/officeDocument/2006/relationships/hyperlink" Target="https://www.goucdk.karelia.info/news/2020/8734277587/?page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sy.su/psyche/projects/2075/" TargetMode="External"/><Relationship Id="rId14" Type="http://schemas.openxmlformats.org/officeDocument/2006/relationships/hyperlink" Target="https://psy.su/psyche/projects/2446/" TargetMode="External"/><Relationship Id="rId22" Type="http://schemas.openxmlformats.org/officeDocument/2006/relationships/hyperlink" Target="https://psy.su/feed/5193/" TargetMode="External"/><Relationship Id="rId27" Type="http://schemas.openxmlformats.org/officeDocument/2006/relationships/hyperlink" Target="https://vk.com/club190357308?z=podcast-190357308_456239022" TargetMode="External"/><Relationship Id="rId30" Type="http://schemas.openxmlformats.org/officeDocument/2006/relationships/image" Target="media/image2.jpeg"/><Relationship Id="rId35" Type="http://schemas.openxmlformats.org/officeDocument/2006/relationships/image" Target="media/image7.jpeg"/><Relationship Id="rId43" Type="http://schemas.openxmlformats.org/officeDocument/2006/relationships/hyperlink" Target="https://www.goucdk.karelia.info/news/2020/8583907828/" TargetMode="External"/><Relationship Id="rId48" Type="http://schemas.openxmlformats.org/officeDocument/2006/relationships/hyperlink" Target="https://www.goucdk.karelia.info/news/2020/5459223346/" TargetMode="External"/><Relationship Id="rId56" Type="http://schemas.openxmlformats.org/officeDocument/2006/relationships/hyperlink" Target="https://www.goucdk.karelia.info/news/2019/1447704770/?page=4" TargetMode="External"/><Relationship Id="rId64" Type="http://schemas.openxmlformats.org/officeDocument/2006/relationships/hyperlink" Target="https://www.goucdk.karelia.info/news/2021/5714249634/?page=4" TargetMode="External"/><Relationship Id="rId69" Type="http://schemas.openxmlformats.org/officeDocument/2006/relationships/hyperlink" Target="https://www.goucdk.karelia.info/news/2019/3483173866/?page=3" TargetMode="External"/><Relationship Id="rId77" Type="http://schemas.openxmlformats.org/officeDocument/2006/relationships/hyperlink" Target="https://www.goucdk.karelia.info/news/2020/8734277587/?page=5" TargetMode="External"/><Relationship Id="rId8" Type="http://schemas.openxmlformats.org/officeDocument/2006/relationships/hyperlink" Target="https://patt.karelia.ru/news/100490.html" TargetMode="External"/><Relationship Id="rId51" Type="http://schemas.openxmlformats.org/officeDocument/2006/relationships/hyperlink" Target="https://www.goucdk.karelia.info/news/2021/2415658375/?page=7" TargetMode="External"/><Relationship Id="rId72" Type="http://schemas.openxmlformats.org/officeDocument/2006/relationships/hyperlink" Target="https://www.goucdk.karelia.info/news/2020/5859466328/" TargetMode="External"/><Relationship Id="rId80" Type="http://schemas.openxmlformats.org/officeDocument/2006/relationships/hyperlink" Target="https://www.goucdk.karelia.info/news/2019/4368552841/?pa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sy.su/psyche/projects/2580/" TargetMode="External"/><Relationship Id="rId17" Type="http://schemas.openxmlformats.org/officeDocument/2006/relationships/hyperlink" Target="https://www.goucdk.karelia.info/file.cgi?id=1450" TargetMode="External"/><Relationship Id="rId25" Type="http://schemas.openxmlformats.org/officeDocument/2006/relationships/hyperlink" Target="https://youtu.be/FdGokhbhtvU" TargetMode="External"/><Relationship Id="rId33" Type="http://schemas.openxmlformats.org/officeDocument/2006/relationships/image" Target="media/image5.jpeg"/><Relationship Id="rId38" Type="http://schemas.openxmlformats.org/officeDocument/2006/relationships/hyperlink" Target="https://www.goucdk.karelia.info/news/2021/7330270375/?page=3" TargetMode="External"/><Relationship Id="rId46" Type="http://schemas.openxmlformats.org/officeDocument/2006/relationships/hyperlink" Target="https://www.goucdk.karelia.info/news/2019/5158835028/?page=4" TargetMode="External"/><Relationship Id="rId59" Type="http://schemas.openxmlformats.org/officeDocument/2006/relationships/hyperlink" Target="http://ppk.sampo.ru/college/news/2194-v-petpozavodske-podveli-itogi-pealizatsii-ppoekta-%C2%ABkonstpuktivnyy-dialog-v-studencheskom-obshtezhitii%C2%BB" TargetMode="External"/><Relationship Id="rId67" Type="http://schemas.openxmlformats.org/officeDocument/2006/relationships/hyperlink" Target="https://www.goucdk.karelia.info/news/2019/9828317899/" TargetMode="External"/><Relationship Id="rId20" Type="http://schemas.openxmlformats.org/officeDocument/2006/relationships/hyperlink" Target="https://psy.su/psyche/projects/956/" TargetMode="External"/><Relationship Id="rId41" Type="http://schemas.openxmlformats.org/officeDocument/2006/relationships/hyperlink" Target="https://www.goucdk.karelia.info/news/2021/7364862608/?page=6" TargetMode="External"/><Relationship Id="rId54" Type="http://schemas.openxmlformats.org/officeDocument/2006/relationships/hyperlink" Target="https://www.goucdk.karelia.info/news/2020/741357904/?page=6" TargetMode="External"/><Relationship Id="rId62" Type="http://schemas.openxmlformats.org/officeDocument/2006/relationships/hyperlink" Target="https://www.goucdk.karelia.info/news/2019/8648552106/" TargetMode="External"/><Relationship Id="rId70" Type="http://schemas.openxmlformats.org/officeDocument/2006/relationships/hyperlink" Target="https://www.goucdk.karelia.info/news/2021/4600831680/?page=7" TargetMode="External"/><Relationship Id="rId75" Type="http://schemas.openxmlformats.org/officeDocument/2006/relationships/hyperlink" Target="https://www.goucdk.karelia.info/news/2020/8647457634/?page=2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sy.su/mod_files/additions_1/fle_file_additions_1_5923.pdf" TargetMode="External"/><Relationship Id="rId23" Type="http://schemas.openxmlformats.org/officeDocument/2006/relationships/hyperlink" Target="https://psy.su/feed/2738/" TargetMode="External"/><Relationship Id="rId28" Type="http://schemas.openxmlformats.org/officeDocument/2006/relationships/hyperlink" Target="https://vk.com/videos-190357308?z=video-124006276_456239493%2Fclub190357308%2Fpl_-190357308_-2" TargetMode="External"/><Relationship Id="rId36" Type="http://schemas.openxmlformats.org/officeDocument/2006/relationships/image" Target="media/image8.jpeg"/><Relationship Id="rId49" Type="http://schemas.openxmlformats.org/officeDocument/2006/relationships/hyperlink" Target="https://www.goucdk.karelia.info/news/2020/2040423851/?page=5" TargetMode="External"/><Relationship Id="rId57" Type="http://schemas.openxmlformats.org/officeDocument/2006/relationships/hyperlink" Target="https://www.goucdk.karelia.info/news/2019/1447704770/?pag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2021-09-19T07:01:00Z</dcterms:created>
  <dcterms:modified xsi:type="dcterms:W3CDTF">2021-09-19T12:17:00Z</dcterms:modified>
</cp:coreProperties>
</file>