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3F" w:rsidRDefault="0050793F" w:rsidP="0050793F">
      <w:pPr>
        <w:ind w:right="-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7B68" w:rsidRDefault="00D272D3" w:rsidP="00D272D3">
      <w:pPr>
        <w:tabs>
          <w:tab w:val="left" w:pos="1597"/>
        </w:tabs>
        <w:ind w:right="-67"/>
        <w:rPr>
          <w:rFonts w:ascii="Times New Roman" w:eastAsia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ab/>
      </w:r>
    </w:p>
    <w:p w:rsidR="007C7B68" w:rsidRDefault="007C7B6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7C7B68" w:rsidRDefault="007C7B6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7C7B68" w:rsidRDefault="007C7B6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7C7B68" w:rsidRDefault="007C7B6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7C7B68" w:rsidRDefault="007C7B6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701CB8" w:rsidRDefault="00701CB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701CB8">
        <w:rPr>
          <w:rFonts w:ascii="Times New Roman" w:eastAsia="Times New Roman" w:hAnsi="Times New Roman" w:cs="Times New Roman"/>
          <w:b/>
          <w:sz w:val="44"/>
          <w:szCs w:val="28"/>
        </w:rPr>
        <w:t>Характеристика</w:t>
      </w:r>
    </w:p>
    <w:p w:rsidR="00701CB8" w:rsidRDefault="00701CB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701CB8">
        <w:rPr>
          <w:rFonts w:ascii="Times New Roman" w:eastAsia="Times New Roman" w:hAnsi="Times New Roman" w:cs="Times New Roman"/>
          <w:b/>
          <w:sz w:val="44"/>
          <w:szCs w:val="28"/>
        </w:rPr>
        <w:t xml:space="preserve"> профессиональной деятельности</w:t>
      </w:r>
    </w:p>
    <w:p w:rsidR="00701CB8" w:rsidRDefault="00701CB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701CB8">
        <w:rPr>
          <w:rFonts w:ascii="Times New Roman" w:eastAsia="Times New Roman" w:hAnsi="Times New Roman" w:cs="Times New Roman"/>
          <w:b/>
          <w:sz w:val="44"/>
          <w:szCs w:val="28"/>
        </w:rPr>
        <w:t xml:space="preserve"> участника федерального этапа конкурса профессионального мастерства</w:t>
      </w:r>
    </w:p>
    <w:p w:rsidR="00701CB8" w:rsidRDefault="00701CB8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701CB8">
        <w:rPr>
          <w:rFonts w:ascii="Times New Roman" w:eastAsia="Times New Roman" w:hAnsi="Times New Roman" w:cs="Times New Roman"/>
          <w:b/>
          <w:sz w:val="44"/>
          <w:szCs w:val="28"/>
        </w:rPr>
        <w:t xml:space="preserve"> «Педагог-психолог- 2022»</w:t>
      </w:r>
    </w:p>
    <w:p w:rsidR="00693ACC" w:rsidRPr="00701CB8" w:rsidRDefault="00693ACC" w:rsidP="00263932">
      <w:pPr>
        <w:ind w:right="-67"/>
        <w:jc w:val="center"/>
        <w:rPr>
          <w:rFonts w:ascii="Times New Roman" w:eastAsia="Times New Roman" w:hAnsi="Times New Roman" w:cs="Times New Roman"/>
          <w:sz w:val="44"/>
          <w:szCs w:val="28"/>
        </w:rPr>
      </w:pPr>
      <w:r w:rsidRPr="00701CB8">
        <w:rPr>
          <w:rFonts w:ascii="Times New Roman" w:eastAsia="Times New Roman" w:hAnsi="Times New Roman" w:cs="Times New Roman"/>
          <w:sz w:val="44"/>
          <w:szCs w:val="28"/>
        </w:rPr>
        <w:t>педагога - психолога</w:t>
      </w:r>
    </w:p>
    <w:p w:rsidR="00693ACC" w:rsidRPr="007C7B68" w:rsidRDefault="00693ACC" w:rsidP="00693ACC">
      <w:pPr>
        <w:pStyle w:val="small"/>
        <w:spacing w:before="0" w:beforeAutospacing="0" w:after="0" w:afterAutospacing="0"/>
        <w:jc w:val="center"/>
        <w:rPr>
          <w:sz w:val="44"/>
          <w:szCs w:val="28"/>
        </w:rPr>
      </w:pPr>
      <w:r w:rsidRPr="007C7B68">
        <w:rPr>
          <w:sz w:val="44"/>
          <w:szCs w:val="28"/>
        </w:rPr>
        <w:t xml:space="preserve">государственного бюджетного дошкольного образовательного учреждения </w:t>
      </w:r>
    </w:p>
    <w:p w:rsidR="00693ACC" w:rsidRPr="007C7B68" w:rsidRDefault="00693ACC" w:rsidP="00693ACC">
      <w:pPr>
        <w:ind w:left="142" w:right="100"/>
        <w:jc w:val="center"/>
        <w:rPr>
          <w:rFonts w:ascii="Times New Roman" w:eastAsia="Times New Roman" w:hAnsi="Times New Roman" w:cs="Times New Roman"/>
          <w:sz w:val="44"/>
          <w:szCs w:val="28"/>
        </w:rPr>
      </w:pPr>
      <w:r w:rsidRPr="007C7B68">
        <w:rPr>
          <w:rFonts w:ascii="Times New Roman" w:eastAsia="Times New Roman" w:hAnsi="Times New Roman" w:cs="Times New Roman"/>
          <w:sz w:val="44"/>
          <w:szCs w:val="28"/>
        </w:rPr>
        <w:t>города Севастополя</w:t>
      </w:r>
      <w:r w:rsidRPr="007C7B68">
        <w:rPr>
          <w:rFonts w:ascii="Times New Roman" w:hAnsi="Times New Roman" w:cs="Times New Roman"/>
          <w:sz w:val="44"/>
          <w:szCs w:val="28"/>
        </w:rPr>
        <w:t xml:space="preserve"> </w:t>
      </w:r>
      <w:hyperlink r:id="rId9" w:tooltip="На Главную страницу" w:history="1">
        <w:r w:rsidRPr="007C7B68">
          <w:rPr>
            <w:rStyle w:val="a3"/>
            <w:rFonts w:ascii="Times New Roman" w:hAnsi="Times New Roman" w:cs="Times New Roman"/>
            <w:color w:val="auto"/>
            <w:sz w:val="44"/>
            <w:szCs w:val="28"/>
            <w:u w:val="none"/>
          </w:rPr>
          <w:t>"Детский сад №118 "</w:t>
        </w:r>
      </w:hyperlink>
      <w:r w:rsidRPr="007C7B68">
        <w:rPr>
          <w:rFonts w:ascii="Times New Roman" w:hAnsi="Times New Roman" w:cs="Times New Roman"/>
          <w:sz w:val="44"/>
          <w:szCs w:val="28"/>
        </w:rPr>
        <w:t xml:space="preserve"> </w:t>
      </w:r>
    </w:p>
    <w:p w:rsidR="007C7B68" w:rsidRDefault="007C7B68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D272D3" w:rsidRDefault="00693ACC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48"/>
          <w:szCs w:val="28"/>
        </w:rPr>
        <w:sectPr w:rsidR="00D272D3" w:rsidSect="00D272D3">
          <w:headerReference w:type="default" r:id="rId10"/>
          <w:footerReference w:type="default" r:id="rId11"/>
          <w:pgSz w:w="12180" w:h="17026"/>
          <w:pgMar w:top="1134" w:right="567" w:bottom="1021" w:left="1134" w:header="0" w:footer="0" w:gutter="0"/>
          <w:pgNumType w:start="0"/>
          <w:cols w:space="0" w:equalWidth="0">
            <w:col w:w="10166"/>
          </w:cols>
          <w:titlePg/>
          <w:docGrid w:linePitch="360"/>
        </w:sectPr>
      </w:pPr>
      <w:r w:rsidRPr="007C7B68">
        <w:rPr>
          <w:rFonts w:ascii="Times New Roman" w:eastAsia="Times New Roman" w:hAnsi="Times New Roman" w:cs="Times New Roman"/>
          <w:b/>
          <w:sz w:val="48"/>
          <w:szCs w:val="28"/>
        </w:rPr>
        <w:t>Н</w:t>
      </w:r>
      <w:r w:rsidR="00D272D3">
        <w:rPr>
          <w:rFonts w:ascii="Times New Roman" w:eastAsia="Times New Roman" w:hAnsi="Times New Roman" w:cs="Times New Roman"/>
          <w:b/>
          <w:sz w:val="48"/>
          <w:szCs w:val="28"/>
        </w:rPr>
        <w:t>ерадько Ольги Михайловны</w:t>
      </w:r>
    </w:p>
    <w:p w:rsidR="007C7B68" w:rsidRPr="00D272D3" w:rsidRDefault="007C7B68" w:rsidP="00D272D3">
      <w:pPr>
        <w:ind w:right="-67"/>
        <w:rPr>
          <w:rFonts w:ascii="Times New Roman" w:eastAsia="Times New Roman" w:hAnsi="Times New Roman" w:cs="Times New Roman"/>
          <w:b/>
          <w:sz w:val="8"/>
          <w:szCs w:val="28"/>
        </w:rPr>
      </w:pPr>
    </w:p>
    <w:p w:rsidR="00FC4405" w:rsidRDefault="00FC4405" w:rsidP="007C7B68">
      <w:pPr>
        <w:ind w:right="-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932" w:rsidRDefault="008A1642" w:rsidP="00263932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СОДЕРЖАНИЕ</w:t>
      </w:r>
    </w:p>
    <w:p w:rsidR="00263932" w:rsidRPr="00263932" w:rsidRDefault="00263932" w:rsidP="00263932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3932" w:rsidRDefault="00996883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 w:rsidR="00263932" w:rsidRPr="00263932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="00422CD2">
        <w:rPr>
          <w:rFonts w:ascii="Times New Roman" w:eastAsia="Times New Roman" w:hAnsi="Times New Roman" w:cs="Times New Roman"/>
          <w:sz w:val="28"/>
          <w:szCs w:val="24"/>
        </w:rPr>
        <w:t>.</w:t>
      </w:r>
      <w:r w:rsidR="00263932" w:rsidRPr="00263932">
        <w:rPr>
          <w:rFonts w:ascii="Times New Roman" w:eastAsia="Times New Roman" w:hAnsi="Times New Roman" w:cs="Times New Roman"/>
          <w:sz w:val="28"/>
          <w:szCs w:val="24"/>
        </w:rPr>
        <w:t xml:space="preserve"> Сведения о профессиональн</w:t>
      </w:r>
      <w:r w:rsidR="008A1642">
        <w:rPr>
          <w:rFonts w:ascii="Times New Roman" w:eastAsia="Times New Roman" w:hAnsi="Times New Roman" w:cs="Times New Roman"/>
          <w:sz w:val="28"/>
          <w:szCs w:val="24"/>
        </w:rPr>
        <w:t xml:space="preserve">ом образовании и дополнительном </w:t>
      </w:r>
      <w:r w:rsidR="00263932" w:rsidRPr="00263932">
        <w:rPr>
          <w:rFonts w:ascii="Times New Roman" w:eastAsia="Times New Roman" w:hAnsi="Times New Roman" w:cs="Times New Roman"/>
          <w:sz w:val="28"/>
          <w:szCs w:val="24"/>
        </w:rPr>
        <w:t>профессиональном образовании</w:t>
      </w:r>
      <w:r w:rsidR="008A164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3932" w:rsidRPr="00263932">
        <w:rPr>
          <w:rFonts w:ascii="Times New Roman" w:eastAsia="Times New Roman" w:hAnsi="Times New Roman" w:cs="Times New Roman"/>
          <w:sz w:val="28"/>
          <w:szCs w:val="24"/>
        </w:rPr>
        <w:t>….…………………………</w:t>
      </w:r>
      <w:r w:rsidR="00FC4405">
        <w:rPr>
          <w:rFonts w:ascii="Times New Roman" w:eastAsia="Times New Roman" w:hAnsi="Times New Roman" w:cs="Times New Roman"/>
          <w:sz w:val="28"/>
          <w:szCs w:val="24"/>
        </w:rPr>
        <w:t>………</w:t>
      </w:r>
      <w:r>
        <w:rPr>
          <w:rFonts w:ascii="Times New Roman" w:eastAsia="Times New Roman" w:hAnsi="Times New Roman" w:cs="Times New Roman"/>
          <w:sz w:val="28"/>
          <w:szCs w:val="24"/>
        </w:rPr>
        <w:t>…………</w:t>
      </w:r>
      <w:r w:rsidR="00FC4405">
        <w:rPr>
          <w:rFonts w:ascii="Times New Roman" w:eastAsia="Times New Roman" w:hAnsi="Times New Roman" w:cs="Times New Roman"/>
          <w:sz w:val="28"/>
          <w:szCs w:val="24"/>
        </w:rPr>
        <w:t>.</w:t>
      </w:r>
      <w:r w:rsidR="00422CD2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стр. </w:t>
      </w:r>
      <w:r w:rsidR="00D272D3">
        <w:rPr>
          <w:rFonts w:ascii="Times New Roman" w:eastAsia="Times New Roman" w:hAnsi="Times New Roman" w:cs="Times New Roman"/>
          <w:b/>
          <w:sz w:val="28"/>
          <w:szCs w:val="24"/>
        </w:rPr>
        <w:t>1</w:t>
      </w:r>
    </w:p>
    <w:p w:rsidR="00996883" w:rsidRPr="008A1642" w:rsidRDefault="00996883" w:rsidP="00996883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40E8" w:rsidRDefault="00996883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440E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2440E8" w:rsidRPr="002440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40E8" w:rsidRPr="002440E8">
        <w:rPr>
          <w:rFonts w:ascii="Times New Roman" w:eastAsia="Times New Roman" w:hAnsi="Times New Roman" w:cs="Times New Roman"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  <w:r w:rsidR="002440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3932">
        <w:rPr>
          <w:rFonts w:ascii="Times New Roman" w:eastAsia="Times New Roman" w:hAnsi="Times New Roman" w:cs="Times New Roman"/>
          <w:sz w:val="28"/>
          <w:szCs w:val="24"/>
        </w:rPr>
        <w:t>….…………………………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…………………………………………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стр. </w:t>
      </w:r>
      <w:r w:rsidR="000C2E30">
        <w:rPr>
          <w:rFonts w:ascii="Times New Roman" w:eastAsia="Times New Roman" w:hAnsi="Times New Roman" w:cs="Times New Roman"/>
          <w:b/>
          <w:sz w:val="28"/>
          <w:szCs w:val="24"/>
        </w:rPr>
        <w:t>2</w:t>
      </w:r>
    </w:p>
    <w:p w:rsidR="00996883" w:rsidRPr="00996883" w:rsidRDefault="00996883" w:rsidP="00996883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96883" w:rsidRDefault="00996883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A16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40E8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2440E8" w:rsidRPr="007C219D">
        <w:rPr>
          <w:rFonts w:ascii="Times New Roman" w:eastAsia="Times New Roman" w:hAnsi="Times New Roman" w:cs="Times New Roman"/>
          <w:sz w:val="28"/>
          <w:szCs w:val="28"/>
        </w:rPr>
        <w:t>Цели, задачах и основных направлениях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педагога-психолога 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стр. </w:t>
      </w:r>
      <w:r w:rsidR="00DD65ED">
        <w:rPr>
          <w:rFonts w:ascii="Times New Roman" w:eastAsia="Times New Roman" w:hAnsi="Times New Roman" w:cs="Times New Roman"/>
          <w:b/>
          <w:sz w:val="28"/>
          <w:szCs w:val="24"/>
        </w:rPr>
        <w:t>2</w:t>
      </w:r>
    </w:p>
    <w:p w:rsidR="00996883" w:rsidRPr="008A1642" w:rsidRDefault="00996883" w:rsidP="00996883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96883" w:rsidRDefault="00996883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A16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40E8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2440E8" w:rsidRPr="007C219D">
        <w:rPr>
          <w:rFonts w:ascii="Times New Roman" w:eastAsia="Times New Roman" w:hAnsi="Times New Roman" w:cs="Times New Roman"/>
          <w:sz w:val="28"/>
          <w:szCs w:val="28"/>
        </w:rPr>
        <w:t>Перечень применяемых психолого-педагогических технологий, методик,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 ………………………………………………………………………….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стр. </w:t>
      </w:r>
      <w:r w:rsidR="000C2E30">
        <w:rPr>
          <w:rFonts w:ascii="Times New Roman" w:eastAsia="Times New Roman" w:hAnsi="Times New Roman" w:cs="Times New Roman"/>
          <w:b/>
          <w:sz w:val="28"/>
          <w:szCs w:val="24"/>
        </w:rPr>
        <w:t>3</w:t>
      </w:r>
    </w:p>
    <w:p w:rsidR="00996883" w:rsidRDefault="008A1642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="00996883"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</w:p>
    <w:p w:rsidR="00422CD2" w:rsidRDefault="00996883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</w:t>
      </w:r>
      <w:r w:rsidR="002440E8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422CD2">
        <w:rPr>
          <w:rFonts w:ascii="Times New Roman" w:eastAsia="Times New Roman" w:hAnsi="Times New Roman" w:cs="Times New Roman"/>
          <w:sz w:val="28"/>
          <w:szCs w:val="24"/>
        </w:rPr>
        <w:t>.</w:t>
      </w:r>
      <w:r w:rsidR="00263932" w:rsidRPr="0026393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>Пер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ечень разработанных  методических </w:t>
      </w:r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 xml:space="preserve">документов, </w:t>
      </w:r>
      <w:proofErr w:type="spellStart"/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>медиапродуктов</w:t>
      </w:r>
      <w:proofErr w:type="spellEnd"/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 xml:space="preserve">, программ; проектов и </w:t>
      </w:r>
      <w:proofErr w:type="gramStart"/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>др</w:t>
      </w:r>
      <w:proofErr w:type="gramEnd"/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>…</w:t>
      </w:r>
      <w:r w:rsidR="00FC4405">
        <w:rPr>
          <w:rFonts w:ascii="Times New Roman" w:eastAsia="Times New Roman" w:hAnsi="Times New Roman" w:cs="Times New Roman"/>
          <w:sz w:val="28"/>
          <w:szCs w:val="24"/>
        </w:rPr>
        <w:t>………...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</w:t>
      </w:r>
      <w:r w:rsidR="00FC4405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422CD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стр. </w:t>
      </w:r>
      <w:r w:rsidR="00DD65ED">
        <w:rPr>
          <w:rFonts w:ascii="Times New Roman" w:eastAsia="Times New Roman" w:hAnsi="Times New Roman" w:cs="Times New Roman"/>
          <w:b/>
          <w:sz w:val="28"/>
          <w:szCs w:val="24"/>
        </w:rPr>
        <w:t>3</w:t>
      </w:r>
    </w:p>
    <w:p w:rsidR="00996883" w:rsidRDefault="00D272D3" w:rsidP="00D272D3">
      <w:pPr>
        <w:tabs>
          <w:tab w:val="left" w:pos="4294"/>
        </w:tabs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22CD2" w:rsidRPr="00263932" w:rsidRDefault="00996883" w:rsidP="00996883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="008A164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2440E8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="00422CD2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 xml:space="preserve"> Обобщенные итоги профессио</w:t>
      </w:r>
      <w:r>
        <w:rPr>
          <w:rFonts w:ascii="Times New Roman" w:eastAsia="Times New Roman" w:hAnsi="Times New Roman" w:cs="Times New Roman"/>
          <w:sz w:val="28"/>
          <w:szCs w:val="24"/>
        </w:rPr>
        <w:t>нальной деятельности педагога-психолога</w:t>
      </w:r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422CD2" w:rsidRPr="00263932">
        <w:rPr>
          <w:rFonts w:ascii="Times New Roman" w:eastAsia="Times New Roman" w:hAnsi="Times New Roman" w:cs="Times New Roman"/>
          <w:sz w:val="28"/>
          <w:szCs w:val="24"/>
        </w:rPr>
        <w:t>за</w:t>
      </w:r>
      <w:proofErr w:type="gramEnd"/>
    </w:p>
    <w:p w:rsidR="00D272D3" w:rsidRDefault="00422CD2" w:rsidP="00996883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  <w:sectPr w:rsidR="00D272D3" w:rsidSect="00D272D3">
          <w:pgSz w:w="12180" w:h="17026"/>
          <w:pgMar w:top="1134" w:right="567" w:bottom="1021" w:left="1134" w:header="0" w:footer="0" w:gutter="0"/>
          <w:pgNumType w:start="0"/>
          <w:cols w:space="0" w:equalWidth="0">
            <w:col w:w="10166"/>
          </w:cols>
          <w:titlePg/>
          <w:docGrid w:linePitch="360"/>
        </w:sectPr>
      </w:pPr>
      <w:proofErr w:type="gramStart"/>
      <w:r w:rsidRPr="00263932">
        <w:rPr>
          <w:rFonts w:ascii="Times New Roman" w:eastAsia="Times New Roman" w:hAnsi="Times New Roman" w:cs="Times New Roman"/>
          <w:sz w:val="28"/>
          <w:szCs w:val="24"/>
        </w:rPr>
        <w:t>последние</w:t>
      </w:r>
      <w:proofErr w:type="gramEnd"/>
      <w:r w:rsidRPr="00263932">
        <w:rPr>
          <w:rFonts w:ascii="Times New Roman" w:eastAsia="Times New Roman" w:hAnsi="Times New Roman" w:cs="Times New Roman"/>
          <w:sz w:val="28"/>
          <w:szCs w:val="24"/>
        </w:rPr>
        <w:t xml:space="preserve"> 3 года………………………………………………</w:t>
      </w:r>
      <w:r w:rsidR="00FC4405">
        <w:rPr>
          <w:rFonts w:ascii="Times New Roman" w:eastAsia="Times New Roman" w:hAnsi="Times New Roman" w:cs="Times New Roman"/>
          <w:sz w:val="28"/>
          <w:szCs w:val="24"/>
        </w:rPr>
        <w:t>………</w:t>
      </w:r>
      <w:r w:rsidR="00996883">
        <w:rPr>
          <w:rFonts w:ascii="Times New Roman" w:eastAsia="Times New Roman" w:hAnsi="Times New Roman" w:cs="Times New Roman"/>
          <w:sz w:val="28"/>
          <w:szCs w:val="24"/>
        </w:rPr>
        <w:t>………….</w:t>
      </w:r>
      <w:r w:rsidR="00FC4405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272D3">
        <w:rPr>
          <w:rFonts w:ascii="Times New Roman" w:eastAsia="Times New Roman" w:hAnsi="Times New Roman" w:cs="Times New Roman"/>
          <w:b/>
          <w:sz w:val="28"/>
          <w:szCs w:val="24"/>
        </w:rPr>
        <w:t>стр.</w:t>
      </w:r>
      <w:r w:rsidR="00DD65ED">
        <w:rPr>
          <w:rFonts w:ascii="Times New Roman" w:eastAsia="Times New Roman" w:hAnsi="Times New Roman" w:cs="Times New Roman"/>
          <w:b/>
          <w:sz w:val="28"/>
          <w:szCs w:val="24"/>
        </w:rPr>
        <w:t xml:space="preserve"> 4</w:t>
      </w:r>
      <w:r w:rsidR="00D272D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2440E8" w:rsidRPr="00D272D3" w:rsidRDefault="002440E8" w:rsidP="002440E8">
      <w:pPr>
        <w:ind w:right="-67"/>
        <w:rPr>
          <w:rFonts w:ascii="Times New Roman" w:eastAsia="Times New Roman" w:hAnsi="Times New Roman" w:cs="Times New Roman"/>
          <w:b/>
          <w:sz w:val="8"/>
          <w:szCs w:val="28"/>
        </w:rPr>
      </w:pPr>
    </w:p>
    <w:p w:rsidR="00207FB7" w:rsidRPr="00D272D3" w:rsidRDefault="00207FB7" w:rsidP="002440E8">
      <w:pPr>
        <w:ind w:right="-67"/>
        <w:rPr>
          <w:rStyle w:val="af2"/>
          <w:sz w:val="2"/>
        </w:rPr>
      </w:pPr>
    </w:p>
    <w:p w:rsidR="00693ACC" w:rsidRDefault="00693ACC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профессиональном образовании </w:t>
      </w:r>
    </w:p>
    <w:p w:rsidR="00693ACC" w:rsidRPr="001A41EE" w:rsidRDefault="00693ACC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и дополнительн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 xml:space="preserve">ом профессиональном </w:t>
      </w:r>
      <w:proofErr w:type="gramStart"/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</w:p>
    <w:p w:rsidR="00693ACC" w:rsidRPr="001A41EE" w:rsidRDefault="00693ACC" w:rsidP="00693A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3ACC" w:rsidRPr="002F120E" w:rsidRDefault="00693ACC" w:rsidP="003F046A">
      <w:pPr>
        <w:pStyle w:val="a4"/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10E8">
        <w:rPr>
          <w:sz w:val="28"/>
          <w:szCs w:val="28"/>
        </w:rPr>
        <w:t xml:space="preserve">  </w:t>
      </w:r>
      <w:r w:rsidR="0085375C">
        <w:rPr>
          <w:b/>
          <w:sz w:val="28"/>
          <w:szCs w:val="28"/>
        </w:rPr>
        <w:t>Образование</w:t>
      </w:r>
      <w:r w:rsidR="000710E8" w:rsidRPr="000710E8">
        <w:rPr>
          <w:b/>
          <w:sz w:val="28"/>
          <w:szCs w:val="28"/>
        </w:rPr>
        <w:t>:</w:t>
      </w:r>
      <w:r w:rsidR="000710E8">
        <w:rPr>
          <w:sz w:val="28"/>
          <w:szCs w:val="28"/>
        </w:rPr>
        <w:t xml:space="preserve"> высшее,</w:t>
      </w:r>
      <w:r w:rsidRPr="001A41EE">
        <w:rPr>
          <w:sz w:val="28"/>
          <w:szCs w:val="28"/>
        </w:rPr>
        <w:t xml:space="preserve"> </w:t>
      </w:r>
      <w:r w:rsidRPr="001A41EE">
        <w:rPr>
          <w:rStyle w:val="a5"/>
          <w:i w:val="0"/>
          <w:color w:val="000000"/>
          <w:sz w:val="28"/>
          <w:szCs w:val="28"/>
        </w:rPr>
        <w:t>Крымский государст</w:t>
      </w:r>
      <w:r w:rsidR="00FC4405">
        <w:rPr>
          <w:rStyle w:val="a5"/>
          <w:i w:val="0"/>
          <w:color w:val="000000"/>
          <w:sz w:val="28"/>
          <w:szCs w:val="28"/>
        </w:rPr>
        <w:t>венный инженерно-педагогический</w:t>
      </w:r>
      <w:r w:rsidRPr="001A41EE">
        <w:rPr>
          <w:rStyle w:val="a5"/>
          <w:i w:val="0"/>
          <w:color w:val="000000"/>
          <w:sz w:val="28"/>
          <w:szCs w:val="28"/>
        </w:rPr>
        <w:t xml:space="preserve"> университет</w:t>
      </w:r>
      <w:r>
        <w:rPr>
          <w:rStyle w:val="a5"/>
          <w:i w:val="0"/>
          <w:color w:val="000000"/>
          <w:sz w:val="28"/>
          <w:szCs w:val="28"/>
        </w:rPr>
        <w:t>, специализация «Практическая пси</w:t>
      </w:r>
      <w:r w:rsidR="000710E8">
        <w:rPr>
          <w:rStyle w:val="a5"/>
          <w:i w:val="0"/>
          <w:color w:val="000000"/>
          <w:sz w:val="28"/>
          <w:szCs w:val="28"/>
        </w:rPr>
        <w:t>хология»,  квалификация</w:t>
      </w:r>
      <w:r>
        <w:rPr>
          <w:rStyle w:val="a5"/>
          <w:i w:val="0"/>
          <w:color w:val="000000"/>
          <w:sz w:val="28"/>
          <w:szCs w:val="28"/>
        </w:rPr>
        <w:t xml:space="preserve"> « Преподаватель дошкольной педагогики и психологии, воспитатель дошкольных учреждений</w:t>
      </w:r>
      <w:r w:rsidR="0085375C">
        <w:rPr>
          <w:rStyle w:val="a5"/>
          <w:i w:val="0"/>
          <w:color w:val="000000"/>
          <w:sz w:val="28"/>
          <w:szCs w:val="28"/>
        </w:rPr>
        <w:t xml:space="preserve"> </w:t>
      </w:r>
      <w:r>
        <w:rPr>
          <w:rStyle w:val="a5"/>
          <w:i w:val="0"/>
          <w:color w:val="000000"/>
          <w:sz w:val="28"/>
          <w:szCs w:val="28"/>
        </w:rPr>
        <w:t>»</w:t>
      </w:r>
      <w:r w:rsidR="0085375C">
        <w:rPr>
          <w:rStyle w:val="a5"/>
          <w:i w:val="0"/>
          <w:color w:val="000000"/>
          <w:sz w:val="28"/>
          <w:szCs w:val="28"/>
        </w:rPr>
        <w:t>,  2005 год</w:t>
      </w:r>
      <w:r w:rsidR="000710E8">
        <w:rPr>
          <w:rStyle w:val="a5"/>
          <w:i w:val="0"/>
          <w:color w:val="000000"/>
          <w:sz w:val="28"/>
          <w:szCs w:val="28"/>
        </w:rPr>
        <w:t>.</w:t>
      </w:r>
    </w:p>
    <w:p w:rsidR="000710E8" w:rsidRDefault="00693ACC" w:rsidP="003F046A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710E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C4405">
        <w:rPr>
          <w:rFonts w:ascii="Times New Roman" w:eastAsia="Times New Roman" w:hAnsi="Times New Roman" w:cs="Times New Roman"/>
          <w:b/>
          <w:sz w:val="28"/>
          <w:szCs w:val="28"/>
        </w:rPr>
        <w:t>Общий педагогический стаж</w:t>
      </w:r>
      <w:r w:rsidR="000710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19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F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19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693ACC" w:rsidRPr="001A41EE" w:rsidRDefault="000710E8" w:rsidP="003F046A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10E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таж </w:t>
      </w:r>
      <w:r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в должности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C4405" w:rsidRPr="00FC44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C4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19D">
        <w:rPr>
          <w:rFonts w:ascii="Times New Roman" w:eastAsia="Times New Roman" w:hAnsi="Times New Roman" w:cs="Times New Roman"/>
          <w:sz w:val="28"/>
          <w:szCs w:val="28"/>
        </w:rPr>
        <w:t xml:space="preserve"> 7 лет</w:t>
      </w:r>
      <w:r w:rsidR="00693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3ACC"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405" w:rsidRPr="00F10CE5" w:rsidRDefault="00693ACC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урсы повышения</w:t>
      </w:r>
      <w:r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лификации: </w:t>
      </w:r>
      <w:hyperlink r:id="rId12" w:history="1">
        <w:r w:rsidR="00F10CE5" w:rsidRPr="00F10CE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https://lisa6067-dou118.edusev.ru/portfolio/category/468987</w:t>
        </w:r>
      </w:hyperlink>
      <w:r w:rsidR="00F10CE5" w:rsidRPr="00F10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19D" w:rsidRPr="007C219D" w:rsidRDefault="00FC4405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1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Курс «Коммуникативные технологии в социально-психологической профилактике </w:t>
      </w:r>
      <w:proofErr w:type="spellStart"/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 поведения в рамках </w:t>
      </w:r>
      <w:r w:rsidR="007C219D">
        <w:rPr>
          <w:rFonts w:ascii="Times New Roman" w:eastAsia="Times New Roman" w:hAnsi="Times New Roman" w:cs="Times New Roman"/>
          <w:sz w:val="28"/>
          <w:szCs w:val="28"/>
        </w:rPr>
        <w:t>реализации Программы воспитания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73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19D" w:rsidRPr="0027393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образовательное учреждение профессионального образования города Севастополя «Институт развития образования»</w:t>
      </w:r>
      <w:r w:rsidR="00273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93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 72</w:t>
      </w:r>
      <w:r w:rsidR="007C219D">
        <w:rPr>
          <w:rFonts w:ascii="Times New Roman" w:eastAsia="Times New Roman" w:hAnsi="Times New Roman" w:cs="Times New Roman"/>
          <w:sz w:val="28"/>
          <w:szCs w:val="28"/>
        </w:rPr>
        <w:t xml:space="preserve"> часа, май 2022г.</w:t>
      </w:r>
    </w:p>
    <w:p w:rsidR="007C219D" w:rsidRPr="007C219D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Курс «Нейропсихология детского возраста: современные методы диагностики и коррекции высших психических функций и </w:t>
      </w:r>
      <w:proofErr w:type="spellStart"/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аби</w:t>
      </w:r>
      <w:r>
        <w:rPr>
          <w:rFonts w:ascii="Times New Roman" w:eastAsia="Times New Roman" w:hAnsi="Times New Roman" w:cs="Times New Roman"/>
          <w:sz w:val="28"/>
          <w:szCs w:val="28"/>
        </w:rPr>
        <w:t>литации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отклоняющего поведения» </w:t>
      </w:r>
      <w:r w:rsidRPr="0027393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СПб Институт дополнительного профессио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нального образования «Смольный» -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144 </w:t>
      </w:r>
      <w:r>
        <w:rPr>
          <w:rFonts w:ascii="Times New Roman" w:eastAsia="Times New Roman" w:hAnsi="Times New Roman" w:cs="Times New Roman"/>
          <w:sz w:val="28"/>
          <w:szCs w:val="28"/>
        </w:rPr>
        <w:t>часа, январь 2022г.</w:t>
      </w:r>
    </w:p>
    <w:p w:rsidR="007C219D" w:rsidRPr="007C219D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Курс «Психологическое здоровье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учреждениях» </w:t>
      </w:r>
      <w:r w:rsidRPr="0027393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образовательное учреждение профессионального образования города Севастополя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«Институт развития образования -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72 </w:t>
      </w:r>
      <w:r>
        <w:rPr>
          <w:rFonts w:ascii="Times New Roman" w:eastAsia="Times New Roman" w:hAnsi="Times New Roman" w:cs="Times New Roman"/>
          <w:sz w:val="28"/>
          <w:szCs w:val="28"/>
        </w:rPr>
        <w:t>часа, октябрь 2021г.</w:t>
      </w:r>
    </w:p>
    <w:p w:rsidR="007C219D" w:rsidRPr="007C219D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Курс «Национальный проект "Образование". "Поддержка семей, имеющих детей":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ержку родителей воспитывающих» </w:t>
      </w:r>
      <w:r w:rsidRPr="0027393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 "Центр непрер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ывного образования и инноваций" -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72 </w:t>
      </w:r>
      <w:r>
        <w:rPr>
          <w:rFonts w:ascii="Times New Roman" w:eastAsia="Times New Roman" w:hAnsi="Times New Roman" w:cs="Times New Roman"/>
          <w:sz w:val="28"/>
          <w:szCs w:val="28"/>
        </w:rPr>
        <w:t>часа, ноябрь, 2020г.</w:t>
      </w:r>
    </w:p>
    <w:p w:rsidR="007C219D" w:rsidRPr="007C219D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Курс «Техноло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гии общения для педагогических 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>ботников в соответствии с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ми профессиональных стандартов»</w:t>
      </w:r>
      <w:r w:rsidRPr="0027393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7C219D" w:rsidRPr="007C219D">
        <w:rPr>
          <w:rFonts w:ascii="Times New Roman" w:eastAsia="Times New Roman" w:hAnsi="Times New Roman" w:cs="Times New Roman"/>
          <w:sz w:val="28"/>
          <w:szCs w:val="28"/>
        </w:rPr>
        <w:t xml:space="preserve"> "Центр Инновацио</w:t>
      </w:r>
      <w:r>
        <w:rPr>
          <w:rFonts w:ascii="Times New Roman" w:eastAsia="Times New Roman" w:hAnsi="Times New Roman" w:cs="Times New Roman"/>
          <w:sz w:val="28"/>
          <w:szCs w:val="28"/>
        </w:rPr>
        <w:t>нного образования и воспитания" - 72 часа, апрель, 2020г.</w:t>
      </w:r>
    </w:p>
    <w:p w:rsidR="002440E8" w:rsidRPr="003F046A" w:rsidRDefault="002440E8" w:rsidP="003F046A">
      <w:pPr>
        <w:spacing w:line="360" w:lineRule="auto"/>
        <w:rPr>
          <w:rFonts w:ascii="Times New Roman" w:eastAsia="Times New Roman" w:hAnsi="Times New Roman" w:cs="Times New Roman"/>
          <w:sz w:val="10"/>
          <w:szCs w:val="28"/>
        </w:rPr>
      </w:pPr>
    </w:p>
    <w:p w:rsidR="003F046A" w:rsidRDefault="002440E8" w:rsidP="003F04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0E8">
        <w:rPr>
          <w:rFonts w:ascii="Times New Roman" w:eastAsia="Times New Roman" w:hAnsi="Times New Roman" w:cs="Times New Roman"/>
          <w:b/>
          <w:sz w:val="28"/>
          <w:szCs w:val="28"/>
        </w:rPr>
        <w:t>Сведения об особенностя</w:t>
      </w:r>
      <w:r w:rsidR="003F046A">
        <w:rPr>
          <w:rFonts w:ascii="Times New Roman" w:eastAsia="Times New Roman" w:hAnsi="Times New Roman" w:cs="Times New Roman"/>
          <w:b/>
          <w:sz w:val="28"/>
          <w:szCs w:val="28"/>
        </w:rPr>
        <w:t xml:space="preserve">х организации и </w:t>
      </w:r>
      <w:r w:rsidRPr="002440E8">
        <w:rPr>
          <w:rFonts w:ascii="Times New Roman" w:eastAsia="Times New Roman" w:hAnsi="Times New Roman" w:cs="Times New Roman"/>
          <w:b/>
          <w:sz w:val="28"/>
          <w:szCs w:val="28"/>
        </w:rPr>
        <w:t>субъе</w:t>
      </w:r>
      <w:r w:rsidR="003F046A">
        <w:rPr>
          <w:rFonts w:ascii="Times New Roman" w:eastAsia="Times New Roman" w:hAnsi="Times New Roman" w:cs="Times New Roman"/>
          <w:b/>
          <w:sz w:val="28"/>
          <w:szCs w:val="28"/>
        </w:rPr>
        <w:t>ктов</w:t>
      </w:r>
    </w:p>
    <w:p w:rsidR="002440E8" w:rsidRPr="002440E8" w:rsidRDefault="003F046A" w:rsidP="003F04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отношений</w:t>
      </w:r>
    </w:p>
    <w:p w:rsidR="002440E8" w:rsidRPr="003F046A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3F04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3F046A" w:rsidRPr="003F046A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осударственное бюджетное дошкольное образовательное учреждение «Детский сад № 118» города Севастополя.</w:t>
      </w:r>
      <w:r w:rsidR="003F0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Адрес: </w:t>
      </w:r>
      <w:r w:rsidRPr="00103E75">
        <w:rPr>
          <w:rFonts w:ascii="Times New Roman" w:eastAsia="Times New Roman" w:hAnsi="Times New Roman" w:cs="Times New Roman"/>
          <w:sz w:val="28"/>
          <w:szCs w:val="24"/>
        </w:rPr>
        <w:t xml:space="preserve">299040, Севастополь, Ленинский район, </w:t>
      </w:r>
      <w:proofErr w:type="spellStart"/>
      <w:r w:rsidRPr="00103E75">
        <w:rPr>
          <w:rFonts w:ascii="Times New Roman" w:eastAsia="Times New Roman" w:hAnsi="Times New Roman" w:cs="Times New Roman"/>
          <w:sz w:val="28"/>
          <w:szCs w:val="24"/>
        </w:rPr>
        <w:t>ул.М.Геловани</w:t>
      </w:r>
      <w:proofErr w:type="spellEnd"/>
      <w:r w:rsidRPr="00103E75">
        <w:rPr>
          <w:rFonts w:ascii="Times New Roman" w:eastAsia="Times New Roman" w:hAnsi="Times New Roman" w:cs="Times New Roman"/>
          <w:sz w:val="28"/>
          <w:szCs w:val="24"/>
        </w:rPr>
        <w:t>, 18А</w:t>
      </w:r>
      <w:r w:rsidR="003F046A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103E7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F046A">
        <w:rPr>
          <w:rFonts w:ascii="Times New Roman" w:eastAsia="Times New Roman" w:hAnsi="Times New Roman" w:cs="Times New Roman"/>
          <w:b/>
          <w:iCs/>
          <w:sz w:val="28"/>
          <w:szCs w:val="24"/>
        </w:rPr>
        <w:t>Электронный</w:t>
      </w:r>
      <w:r w:rsidRPr="00273938">
        <w:rPr>
          <w:rFonts w:ascii="Times New Roman" w:eastAsia="Times New Roman" w:hAnsi="Times New Roman" w:cs="Times New Roman"/>
          <w:b/>
          <w:iCs/>
          <w:sz w:val="28"/>
          <w:szCs w:val="24"/>
        </w:rPr>
        <w:t xml:space="preserve"> адрес</w:t>
      </w:r>
      <w:r w:rsidRPr="00273938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 w:rsidRPr="002739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13" w:history="1">
        <w:r w:rsidRPr="00103E75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sevdnz118-2@mail.ru</w:t>
        </w:r>
      </w:hyperlink>
      <w:r w:rsidRPr="00103E75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</w:p>
    <w:p w:rsidR="00273938" w:rsidRPr="00103E75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6"/>
          <w:szCs w:val="24"/>
        </w:rPr>
      </w:pPr>
      <w:r w:rsidRPr="00103E75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</w:p>
    <w:p w:rsidR="00A7318C" w:rsidRDefault="0027393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F046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функционирует 12 групп </w:t>
      </w:r>
      <w:r w:rsidR="002440E8" w:rsidRPr="002440E8">
        <w:rPr>
          <w:rFonts w:ascii="Times New Roman" w:eastAsia="Times New Roman" w:hAnsi="Times New Roman" w:cs="Times New Roman"/>
          <w:sz w:val="28"/>
          <w:szCs w:val="28"/>
        </w:rPr>
        <w:t>общеобразовательной направленности</w:t>
      </w:r>
      <w:bookmarkStart w:id="0" w:name="page2"/>
      <w:bookmarkEnd w:id="0"/>
    </w:p>
    <w:p w:rsidR="003F046A" w:rsidRPr="003F046A" w:rsidRDefault="003F046A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28"/>
        </w:rPr>
      </w:pPr>
    </w:p>
    <w:p w:rsidR="003F046A" w:rsidRDefault="00C2248D" w:rsidP="003F046A">
      <w:pPr>
        <w:spacing w:line="36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48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задачах и основных направлениях </w:t>
      </w:r>
    </w:p>
    <w:p w:rsidR="00C2248D" w:rsidRPr="00C2248D" w:rsidRDefault="00C2248D" w:rsidP="003F046A">
      <w:pPr>
        <w:spacing w:line="36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48D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деятельности</w:t>
      </w:r>
      <w:r w:rsidR="003F046A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</w:t>
      </w:r>
      <w:r w:rsidR="001C715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F046A">
        <w:rPr>
          <w:rFonts w:ascii="Times New Roman" w:eastAsia="Times New Roman" w:hAnsi="Times New Roman" w:cs="Times New Roman"/>
          <w:b/>
          <w:sz w:val="28"/>
          <w:szCs w:val="28"/>
        </w:rPr>
        <w:t>гога-психолога</w:t>
      </w:r>
    </w:p>
    <w:p w:rsidR="004D3BB2" w:rsidRPr="003F046A" w:rsidRDefault="004D3BB2" w:rsidP="003F046A">
      <w:pPr>
        <w:tabs>
          <w:tab w:val="left" w:pos="4704"/>
        </w:tabs>
        <w:spacing w:line="360" w:lineRule="auto"/>
        <w:ind w:left="520" w:right="20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D3BB2" w:rsidRDefault="004D3BB2" w:rsidP="003F046A">
      <w:pPr>
        <w:tabs>
          <w:tab w:val="left" w:pos="4704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31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деятельности: </w:t>
      </w:r>
      <w:r w:rsidRPr="004D3BB2">
        <w:rPr>
          <w:rFonts w:ascii="Times New Roman" w:eastAsia="Times New Roman" w:hAnsi="Times New Roman" w:cs="Times New Roman"/>
          <w:sz w:val="28"/>
          <w:szCs w:val="28"/>
        </w:rPr>
        <w:t>создание условий для сохранения и укрепления психологического здоровья детей, гармонического развития их личности в соответствии с ФГОС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642" w:rsidRDefault="004D3BB2" w:rsidP="003F046A">
      <w:pPr>
        <w:tabs>
          <w:tab w:val="left" w:pos="4704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A731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обеспечение психологического и психического здоровья и развития воспитанников, оказание психологической поддержки и содействия в трудных ситуациях;</w:t>
      </w:r>
      <w:r w:rsidR="003539C4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и создание развивающей безопасной образовательной среды; мониторинг эффективности внедряемых программ и технологий обучения; диагностика и контроль динамики личностного и интеллектуального развития детей; содействие в позитивной социализации, профилактика и коррекция отклоняющегося поведения дошкольников с учётом возрастных и индивидуальных особенностей;</w:t>
      </w:r>
      <w:proofErr w:type="gramEnd"/>
      <w:r w:rsidR="003539C4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сопровождение процессов обучения, воспитания, социальной адаптации детей с ОВЗ; психологическое просвещение и консультирование родителей и педагогов по вопросам обучения, воспитания и развития дошкольников.</w:t>
      </w:r>
    </w:p>
    <w:p w:rsidR="00C2248D" w:rsidRPr="004D3BB2" w:rsidRDefault="003F046A" w:rsidP="003F046A">
      <w:pPr>
        <w:tabs>
          <w:tab w:val="left" w:pos="4704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A1642">
        <w:rPr>
          <w:rFonts w:ascii="Times New Roman" w:eastAsia="Times New Roman" w:hAnsi="Times New Roman" w:cs="Times New Roman"/>
          <w:sz w:val="28"/>
          <w:szCs w:val="28"/>
        </w:rPr>
        <w:t xml:space="preserve">Направления работы педагога-психолога </w:t>
      </w:r>
      <w:hyperlink r:id="rId14" w:history="1">
        <w:r w:rsidR="008A1642" w:rsidRPr="00CA714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https://lisa6067-dou118.edusev.ru/portfolio/category/1957128</w:t>
        </w:r>
      </w:hyperlink>
      <w:r w:rsidR="008A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48D" w:rsidRPr="004D3BB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BB2" w:rsidRPr="009416EF" w:rsidRDefault="004D3BB2" w:rsidP="003F046A">
      <w:pPr>
        <w:tabs>
          <w:tab w:val="left" w:pos="1466"/>
        </w:tabs>
        <w:spacing w:line="360" w:lineRule="auto"/>
        <w:ind w:right="20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0C2E30" w:rsidRDefault="000C2E30" w:rsidP="003F046A">
      <w:pPr>
        <w:spacing w:line="360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2E30" w:rsidRDefault="000C2E30" w:rsidP="003F046A">
      <w:pPr>
        <w:spacing w:line="360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48D" w:rsidRDefault="00C2248D" w:rsidP="003F046A">
      <w:pPr>
        <w:spacing w:line="360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</w:t>
      </w:r>
      <w:proofErr w:type="gramStart"/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применяемых</w:t>
      </w:r>
      <w:proofErr w:type="gramEnd"/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педагогом-психологом</w:t>
      </w:r>
    </w:p>
    <w:p w:rsidR="00C2248D" w:rsidRDefault="00C2248D" w:rsidP="000C2E30">
      <w:pPr>
        <w:spacing w:line="360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психолого-педагогически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 технологий, методик, программ</w:t>
      </w:r>
    </w:p>
    <w:p w:rsidR="00103146" w:rsidRPr="000C2E30" w:rsidRDefault="00103146" w:rsidP="000C2E30">
      <w:pPr>
        <w:spacing w:line="360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48D" w:rsidRPr="00A7318C" w:rsidRDefault="00C2248D" w:rsidP="00103146">
      <w:pPr>
        <w:pStyle w:val="ac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  <w:proofErr w:type="gramStart"/>
      <w:r w:rsidRPr="00963A93">
        <w:rPr>
          <w:sz w:val="28"/>
        </w:rPr>
        <w:t>В соответствие с ФГОС ДО, исходя из образовательных потребностей детей, а также учитывая заказ родителей и администрации ДОУ, считаю целесообразным применение в своей деятельно</w:t>
      </w:r>
      <w:r>
        <w:rPr>
          <w:sz w:val="28"/>
        </w:rPr>
        <w:t>сти современных образовательных</w:t>
      </w:r>
      <w:r w:rsidRPr="00963A93">
        <w:rPr>
          <w:sz w:val="28"/>
        </w:rPr>
        <w:t xml:space="preserve"> псих</w:t>
      </w:r>
      <w:r w:rsidR="009416EF">
        <w:rPr>
          <w:sz w:val="28"/>
        </w:rPr>
        <w:t>олого-педагогических технологий</w:t>
      </w:r>
      <w:r w:rsidR="00A7318C">
        <w:rPr>
          <w:sz w:val="28"/>
        </w:rPr>
        <w:t xml:space="preserve">: </w:t>
      </w:r>
      <w:r w:rsidRPr="00D153ED">
        <w:rPr>
          <w:b/>
          <w:sz w:val="28"/>
        </w:rPr>
        <w:t xml:space="preserve">информационно-коммуникационные технологии: </w:t>
      </w:r>
      <w:r w:rsidRPr="002B6DAC">
        <w:rPr>
          <w:sz w:val="28"/>
          <w:szCs w:val="28"/>
        </w:rPr>
        <w:t xml:space="preserve">активно применяю в </w:t>
      </w:r>
      <w:r>
        <w:rPr>
          <w:sz w:val="28"/>
          <w:szCs w:val="28"/>
        </w:rPr>
        <w:t>своей работе электронную библиотеку,</w:t>
      </w:r>
      <w:r w:rsidR="00D22F4B">
        <w:rPr>
          <w:b/>
          <w:sz w:val="28"/>
          <w:szCs w:val="28"/>
        </w:rPr>
        <w:t xml:space="preserve"> </w:t>
      </w:r>
      <w:r w:rsidRPr="002B6DAC">
        <w:rPr>
          <w:sz w:val="28"/>
          <w:szCs w:val="28"/>
        </w:rPr>
        <w:t>программы</w:t>
      </w:r>
      <w:r w:rsidRPr="00D22F4B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Microsoft</w:t>
      </w:r>
      <w:r w:rsidRPr="00D22F4B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Office</w:t>
      </w:r>
      <w:r w:rsidRPr="00D22F4B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Word</w:t>
      </w:r>
      <w:r w:rsidRPr="00D22F4B">
        <w:rPr>
          <w:sz w:val="28"/>
          <w:szCs w:val="28"/>
        </w:rPr>
        <w:t xml:space="preserve">, </w:t>
      </w:r>
      <w:r w:rsidRPr="002B6DAC">
        <w:rPr>
          <w:sz w:val="28"/>
          <w:szCs w:val="28"/>
        </w:rPr>
        <w:fldChar w:fldCharType="begin"/>
      </w:r>
      <w:r w:rsidRPr="00D22F4B">
        <w:rPr>
          <w:sz w:val="28"/>
          <w:szCs w:val="28"/>
        </w:rPr>
        <w:instrText xml:space="preserve"> </w:instrText>
      </w:r>
      <w:r w:rsidRPr="002B6DAC">
        <w:rPr>
          <w:sz w:val="28"/>
          <w:szCs w:val="28"/>
          <w:lang w:val="en-US"/>
        </w:rPr>
        <w:instrText>HYPERLINK</w:instrText>
      </w:r>
      <w:r w:rsidRPr="00D22F4B">
        <w:rPr>
          <w:sz w:val="28"/>
          <w:szCs w:val="28"/>
        </w:rPr>
        <w:instrText xml:space="preserve"> "</w:instrText>
      </w:r>
      <w:r w:rsidRPr="002B6DAC">
        <w:rPr>
          <w:sz w:val="28"/>
          <w:szCs w:val="28"/>
          <w:lang w:val="en-US"/>
        </w:rPr>
        <w:instrText>https</w:instrText>
      </w:r>
      <w:r w:rsidRPr="00D22F4B">
        <w:rPr>
          <w:sz w:val="28"/>
          <w:szCs w:val="28"/>
        </w:rPr>
        <w:instrText>://</w:instrText>
      </w:r>
      <w:r w:rsidRPr="002B6DAC">
        <w:rPr>
          <w:sz w:val="28"/>
          <w:szCs w:val="28"/>
          <w:lang w:val="en-US"/>
        </w:rPr>
        <w:instrText>www</w:instrText>
      </w:r>
      <w:r w:rsidRPr="00D22F4B">
        <w:rPr>
          <w:sz w:val="28"/>
          <w:szCs w:val="28"/>
        </w:rPr>
        <w:instrText>.</w:instrText>
      </w:r>
      <w:r w:rsidRPr="002B6DAC">
        <w:rPr>
          <w:sz w:val="28"/>
          <w:szCs w:val="28"/>
          <w:lang w:val="en-US"/>
        </w:rPr>
        <w:instrText>google</w:instrText>
      </w:r>
      <w:r w:rsidRPr="00D22F4B">
        <w:rPr>
          <w:sz w:val="28"/>
          <w:szCs w:val="28"/>
        </w:rPr>
        <w:instrText>.</w:instrText>
      </w:r>
      <w:r w:rsidRPr="002B6DAC">
        <w:rPr>
          <w:sz w:val="28"/>
          <w:szCs w:val="28"/>
          <w:lang w:val="en-US"/>
        </w:rPr>
        <w:instrText>com</w:instrText>
      </w:r>
      <w:r w:rsidRPr="00D22F4B">
        <w:rPr>
          <w:sz w:val="28"/>
          <w:szCs w:val="28"/>
        </w:rPr>
        <w:instrText>/</w:instrText>
      </w:r>
      <w:r w:rsidRPr="002B6DAC">
        <w:rPr>
          <w:sz w:val="28"/>
          <w:szCs w:val="28"/>
          <w:lang w:val="en-US"/>
        </w:rPr>
        <w:instrText>url</w:instrText>
      </w:r>
      <w:r w:rsidRPr="00D22F4B">
        <w:rPr>
          <w:sz w:val="28"/>
          <w:szCs w:val="28"/>
        </w:rPr>
        <w:instrText>?</w:instrText>
      </w:r>
      <w:r w:rsidRPr="002B6DAC">
        <w:rPr>
          <w:sz w:val="28"/>
          <w:szCs w:val="28"/>
          <w:lang w:val="en-US"/>
        </w:rPr>
        <w:instrText>sa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t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rct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j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q</w:instrText>
      </w:r>
      <w:r w:rsidRPr="00D22F4B">
        <w:rPr>
          <w:sz w:val="28"/>
          <w:szCs w:val="28"/>
        </w:rPr>
        <w:instrText>=&amp;</w:instrText>
      </w:r>
      <w:r w:rsidRPr="002B6DAC">
        <w:rPr>
          <w:sz w:val="28"/>
          <w:szCs w:val="28"/>
          <w:lang w:val="en-US"/>
        </w:rPr>
        <w:instrText>esrc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s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source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web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cd</w:instrText>
      </w:r>
      <w:r w:rsidRPr="00D22F4B">
        <w:rPr>
          <w:sz w:val="28"/>
          <w:szCs w:val="28"/>
        </w:rPr>
        <w:instrText>=4&amp;</w:instrText>
      </w:r>
      <w:r w:rsidRPr="002B6DAC">
        <w:rPr>
          <w:sz w:val="28"/>
          <w:szCs w:val="28"/>
          <w:lang w:val="en-US"/>
        </w:rPr>
        <w:instrText>cad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rja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uact</w:instrText>
      </w:r>
      <w:r w:rsidRPr="00D22F4B">
        <w:rPr>
          <w:sz w:val="28"/>
          <w:szCs w:val="28"/>
        </w:rPr>
        <w:instrText>=8&amp;</w:instrText>
      </w:r>
      <w:r w:rsidRPr="002B6DAC">
        <w:rPr>
          <w:sz w:val="28"/>
          <w:szCs w:val="28"/>
          <w:lang w:val="en-US"/>
        </w:rPr>
        <w:instrText>ved</w:instrText>
      </w:r>
      <w:r w:rsidRPr="00D22F4B">
        <w:rPr>
          <w:sz w:val="28"/>
          <w:szCs w:val="28"/>
        </w:rPr>
        <w:instrText>=2</w:instrText>
      </w:r>
      <w:r w:rsidRPr="002B6DAC">
        <w:rPr>
          <w:sz w:val="28"/>
          <w:szCs w:val="28"/>
          <w:lang w:val="en-US"/>
        </w:rPr>
        <w:instrText>ahUKEwi</w:instrText>
      </w:r>
      <w:r w:rsidRPr="00D22F4B">
        <w:rPr>
          <w:sz w:val="28"/>
          <w:szCs w:val="28"/>
        </w:rPr>
        <w:instrText>24628</w:instrText>
      </w:r>
      <w:r w:rsidRPr="002B6DAC">
        <w:rPr>
          <w:sz w:val="28"/>
          <w:szCs w:val="28"/>
          <w:lang w:val="en-US"/>
        </w:rPr>
        <w:instrText>tYvgAhUBfiwKHa</w:instrText>
      </w:r>
      <w:r w:rsidRPr="00D22F4B">
        <w:rPr>
          <w:sz w:val="28"/>
          <w:szCs w:val="28"/>
        </w:rPr>
        <w:instrText>0</w:instrText>
      </w:r>
      <w:r w:rsidRPr="002B6DAC">
        <w:rPr>
          <w:sz w:val="28"/>
          <w:szCs w:val="28"/>
          <w:lang w:val="en-US"/>
        </w:rPr>
        <w:instrText>SAAAQFjADegQIBxAB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url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http</w:instrText>
      </w:r>
      <w:r w:rsidRPr="00D22F4B">
        <w:rPr>
          <w:sz w:val="28"/>
          <w:szCs w:val="28"/>
        </w:rPr>
        <w:instrText>%3</w:instrText>
      </w:r>
      <w:r w:rsidRPr="002B6DAC">
        <w:rPr>
          <w:sz w:val="28"/>
          <w:szCs w:val="28"/>
          <w:lang w:val="en-US"/>
        </w:rPr>
        <w:instrText>A</w:instrText>
      </w:r>
      <w:r w:rsidRPr="00D22F4B">
        <w:rPr>
          <w:sz w:val="28"/>
          <w:szCs w:val="28"/>
        </w:rPr>
        <w:instrText>%2</w:instrText>
      </w:r>
      <w:r w:rsidRPr="002B6DAC">
        <w:rPr>
          <w:sz w:val="28"/>
          <w:szCs w:val="28"/>
          <w:lang w:val="en-US"/>
        </w:rPr>
        <w:instrText>F</w:instrText>
      </w:r>
      <w:r w:rsidRPr="00D22F4B">
        <w:rPr>
          <w:sz w:val="28"/>
          <w:szCs w:val="28"/>
        </w:rPr>
        <w:instrText>%2</w:instrText>
      </w:r>
      <w:r w:rsidRPr="002B6DAC">
        <w:rPr>
          <w:sz w:val="28"/>
          <w:szCs w:val="28"/>
          <w:lang w:val="en-US"/>
        </w:rPr>
        <w:instrText>Fmicrosoft</w:instrText>
      </w:r>
      <w:r w:rsidRPr="00D22F4B">
        <w:rPr>
          <w:sz w:val="28"/>
          <w:szCs w:val="28"/>
        </w:rPr>
        <w:instrText>-</w:instrText>
      </w:r>
      <w:r w:rsidRPr="002B6DAC">
        <w:rPr>
          <w:sz w:val="28"/>
          <w:szCs w:val="28"/>
          <w:lang w:val="en-US"/>
        </w:rPr>
        <w:instrText>office</w:instrText>
      </w:r>
      <w:r w:rsidRPr="00D22F4B">
        <w:rPr>
          <w:sz w:val="28"/>
          <w:szCs w:val="28"/>
        </w:rPr>
        <w:instrText>.</w:instrText>
      </w:r>
      <w:r w:rsidRPr="002B6DAC">
        <w:rPr>
          <w:sz w:val="28"/>
          <w:szCs w:val="28"/>
          <w:lang w:val="en-US"/>
        </w:rPr>
        <w:instrText>biz</w:instrText>
      </w:r>
      <w:r w:rsidRPr="00D22F4B">
        <w:rPr>
          <w:sz w:val="28"/>
          <w:szCs w:val="28"/>
        </w:rPr>
        <w:instrText>%2</w:instrText>
      </w:r>
      <w:r w:rsidRPr="002B6DAC">
        <w:rPr>
          <w:sz w:val="28"/>
          <w:szCs w:val="28"/>
          <w:lang w:val="en-US"/>
        </w:rPr>
        <w:instrText>Fmicrosoft</w:instrText>
      </w:r>
      <w:r w:rsidRPr="00D22F4B">
        <w:rPr>
          <w:sz w:val="28"/>
          <w:szCs w:val="28"/>
        </w:rPr>
        <w:instrText>-</w:instrText>
      </w:r>
      <w:r w:rsidRPr="002B6DAC">
        <w:rPr>
          <w:sz w:val="28"/>
          <w:szCs w:val="28"/>
          <w:lang w:val="en-US"/>
        </w:rPr>
        <w:instrText>office</w:instrText>
      </w:r>
      <w:r w:rsidRPr="00D22F4B">
        <w:rPr>
          <w:sz w:val="28"/>
          <w:szCs w:val="28"/>
        </w:rPr>
        <w:instrText>-2010%2</w:instrText>
      </w:r>
      <w:r w:rsidRPr="002B6DAC">
        <w:rPr>
          <w:sz w:val="28"/>
          <w:szCs w:val="28"/>
          <w:lang w:val="en-US"/>
        </w:rPr>
        <w:instrText>Fmicrosoft</w:instrText>
      </w:r>
      <w:r w:rsidRPr="00D22F4B">
        <w:rPr>
          <w:sz w:val="28"/>
          <w:szCs w:val="28"/>
        </w:rPr>
        <w:instrText>-</w:instrText>
      </w:r>
      <w:r w:rsidRPr="002B6DAC">
        <w:rPr>
          <w:sz w:val="28"/>
          <w:szCs w:val="28"/>
          <w:lang w:val="en-US"/>
        </w:rPr>
        <w:instrText>powerpoint</w:instrText>
      </w:r>
      <w:r w:rsidRPr="00D22F4B">
        <w:rPr>
          <w:sz w:val="28"/>
          <w:szCs w:val="28"/>
        </w:rPr>
        <w:instrText>-2010.</w:instrText>
      </w:r>
      <w:r w:rsidRPr="002B6DAC">
        <w:rPr>
          <w:sz w:val="28"/>
          <w:szCs w:val="28"/>
          <w:lang w:val="en-US"/>
        </w:rPr>
        <w:instrText>html</w:instrText>
      </w:r>
      <w:r w:rsidRPr="00D22F4B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usg</w:instrText>
      </w:r>
      <w:r w:rsidRPr="00D22F4B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AOvVaw</w:instrText>
      </w:r>
      <w:r w:rsidRPr="00D22F4B">
        <w:rPr>
          <w:sz w:val="28"/>
          <w:szCs w:val="28"/>
        </w:rPr>
        <w:instrText>2</w:instrText>
      </w:r>
      <w:r w:rsidRPr="002B6DAC">
        <w:rPr>
          <w:sz w:val="28"/>
          <w:szCs w:val="28"/>
          <w:lang w:val="en-US"/>
        </w:rPr>
        <w:instrText>Bf</w:instrText>
      </w:r>
      <w:r w:rsidRPr="00D22F4B">
        <w:rPr>
          <w:sz w:val="28"/>
          <w:szCs w:val="28"/>
        </w:rPr>
        <w:instrText>8-</w:instrText>
      </w:r>
      <w:r w:rsidRPr="002B6DAC">
        <w:rPr>
          <w:sz w:val="28"/>
          <w:szCs w:val="28"/>
          <w:lang w:val="en-US"/>
        </w:rPr>
        <w:instrText>LSGODs</w:instrText>
      </w:r>
      <w:r w:rsidRPr="00D22F4B">
        <w:rPr>
          <w:sz w:val="28"/>
          <w:szCs w:val="28"/>
        </w:rPr>
        <w:instrText>01</w:instrText>
      </w:r>
      <w:r w:rsidRPr="002B6DAC">
        <w:rPr>
          <w:sz w:val="28"/>
          <w:szCs w:val="28"/>
          <w:lang w:val="en-US"/>
        </w:rPr>
        <w:instrText>MKHLPmklO</w:instrText>
      </w:r>
      <w:r w:rsidRPr="00D22F4B">
        <w:rPr>
          <w:sz w:val="28"/>
          <w:szCs w:val="28"/>
        </w:rPr>
        <w:instrText xml:space="preserve">" </w:instrText>
      </w:r>
      <w:r w:rsidRPr="002B6DAC">
        <w:rPr>
          <w:sz w:val="28"/>
          <w:szCs w:val="28"/>
        </w:rPr>
        <w:fldChar w:fldCharType="separate"/>
      </w:r>
      <w:r w:rsidRPr="00D22F4B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Microsoft</w:t>
      </w:r>
      <w:r w:rsidRPr="00D22F4B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PowerPoint</w:t>
      </w:r>
      <w:r w:rsidR="00D22F4B">
        <w:rPr>
          <w:sz w:val="28"/>
          <w:szCs w:val="28"/>
        </w:rPr>
        <w:t>,</w:t>
      </w:r>
      <w:r w:rsidRPr="00D22F4B">
        <w:rPr>
          <w:sz w:val="28"/>
          <w:szCs w:val="28"/>
        </w:rPr>
        <w:t xml:space="preserve"> </w:t>
      </w:r>
      <w:r w:rsidR="00D22F4B">
        <w:rPr>
          <w:sz w:val="28"/>
          <w:szCs w:val="28"/>
        </w:rPr>
        <w:t>персональный сайт педагога-психолога,</w:t>
      </w:r>
      <w:r w:rsidR="00D22F4B" w:rsidRPr="00D22F4B">
        <w:rPr>
          <w:sz w:val="28"/>
          <w:szCs w:val="28"/>
        </w:rPr>
        <w:t xml:space="preserve"> </w:t>
      </w:r>
      <w:r w:rsidR="00D22F4B">
        <w:rPr>
          <w:sz w:val="28"/>
          <w:szCs w:val="28"/>
        </w:rPr>
        <w:t>использую профессиональные сайты для самообразования и саморазвития</w:t>
      </w:r>
      <w:r w:rsidR="00A7318C">
        <w:rPr>
          <w:sz w:val="28"/>
          <w:szCs w:val="28"/>
        </w:rPr>
        <w:t>;</w:t>
      </w:r>
      <w:proofErr w:type="gramEnd"/>
      <w:r w:rsidR="00A7318C" w:rsidRPr="00A7318C">
        <w:rPr>
          <w:b/>
          <w:sz w:val="28"/>
        </w:rPr>
        <w:t xml:space="preserve"> </w:t>
      </w:r>
      <w:r w:rsidR="00A7318C" w:rsidRPr="00D153ED">
        <w:rPr>
          <w:b/>
          <w:sz w:val="28"/>
        </w:rPr>
        <w:t>личностно-ориентированные технологии:</w:t>
      </w:r>
      <w:r w:rsidR="00A7318C">
        <w:rPr>
          <w:sz w:val="28"/>
          <w:szCs w:val="28"/>
        </w:rPr>
        <w:t xml:space="preserve"> </w:t>
      </w:r>
      <w:r w:rsidR="00A7318C" w:rsidRPr="00FE5EC6">
        <w:rPr>
          <w:sz w:val="28"/>
        </w:rPr>
        <w:t>тесное взаимодействие педагога и ребенка</w:t>
      </w:r>
      <w:r w:rsidR="00A7318C">
        <w:rPr>
          <w:sz w:val="28"/>
          <w:szCs w:val="28"/>
        </w:rPr>
        <w:t xml:space="preserve">; </w:t>
      </w:r>
      <w:r w:rsidR="00A7318C" w:rsidRPr="00FE5EC6">
        <w:rPr>
          <w:sz w:val="28"/>
        </w:rPr>
        <w:t>учёт возрастных возможностей и интересов детей</w:t>
      </w:r>
      <w:r w:rsidR="00A7318C">
        <w:rPr>
          <w:sz w:val="28"/>
          <w:szCs w:val="28"/>
        </w:rPr>
        <w:t xml:space="preserve">; </w:t>
      </w:r>
      <w:r w:rsidR="00A7318C" w:rsidRPr="00FE5EC6">
        <w:rPr>
          <w:sz w:val="28"/>
        </w:rPr>
        <w:t>поощрение инициативы и самостоятельности</w:t>
      </w:r>
      <w:r w:rsidR="00A7318C">
        <w:rPr>
          <w:sz w:val="28"/>
        </w:rPr>
        <w:t xml:space="preserve"> детей;</w:t>
      </w:r>
      <w:r w:rsidR="00A7318C" w:rsidRPr="00A7318C">
        <w:rPr>
          <w:b/>
          <w:sz w:val="28"/>
        </w:rPr>
        <w:t xml:space="preserve"> </w:t>
      </w:r>
      <w:r w:rsidR="00A7318C" w:rsidRPr="00D153ED">
        <w:rPr>
          <w:b/>
          <w:sz w:val="28"/>
        </w:rPr>
        <w:t xml:space="preserve">игровые </w:t>
      </w:r>
      <w:r w:rsidR="00A7318C">
        <w:rPr>
          <w:b/>
          <w:sz w:val="28"/>
        </w:rPr>
        <w:t>технологии;</w:t>
      </w:r>
      <w:r w:rsidR="00A7318C" w:rsidRPr="00A7318C">
        <w:rPr>
          <w:b/>
          <w:sz w:val="28"/>
        </w:rPr>
        <w:t xml:space="preserve"> </w:t>
      </w:r>
      <w:proofErr w:type="spellStart"/>
      <w:r w:rsidR="00A7318C" w:rsidRPr="00D153ED">
        <w:rPr>
          <w:b/>
          <w:sz w:val="28"/>
        </w:rPr>
        <w:t>здоровьесберегающие</w:t>
      </w:r>
      <w:proofErr w:type="spellEnd"/>
      <w:r w:rsidR="00A7318C" w:rsidRPr="00D153ED">
        <w:rPr>
          <w:b/>
          <w:sz w:val="28"/>
        </w:rPr>
        <w:t xml:space="preserve"> технологии :</w:t>
      </w:r>
      <w:r w:rsidR="00A7318C">
        <w:rPr>
          <w:b/>
          <w:sz w:val="28"/>
        </w:rPr>
        <w:t xml:space="preserve"> </w:t>
      </w:r>
      <w:r w:rsidR="00A7318C" w:rsidRPr="009C1334">
        <w:rPr>
          <w:sz w:val="28"/>
        </w:rPr>
        <w:t>элементы</w:t>
      </w:r>
      <w:r w:rsidR="00A7318C">
        <w:rPr>
          <w:sz w:val="28"/>
        </w:rPr>
        <w:t xml:space="preserve"> </w:t>
      </w:r>
      <w:proofErr w:type="spellStart"/>
      <w:r w:rsidR="00A7318C">
        <w:rPr>
          <w:sz w:val="28"/>
        </w:rPr>
        <w:t>сказкотерапии</w:t>
      </w:r>
      <w:proofErr w:type="spellEnd"/>
      <w:r w:rsidR="00A7318C">
        <w:rPr>
          <w:sz w:val="28"/>
        </w:rPr>
        <w:t>, арт-терапии, песочной терапии</w:t>
      </w:r>
      <w:r w:rsidR="00A7318C">
        <w:rPr>
          <w:b/>
          <w:sz w:val="28"/>
        </w:rPr>
        <w:t xml:space="preserve">; </w:t>
      </w:r>
      <w:r w:rsidR="00A7318C" w:rsidRPr="009C1334">
        <w:rPr>
          <w:sz w:val="28"/>
        </w:rPr>
        <w:t>техноло</w:t>
      </w:r>
      <w:r w:rsidR="00A7318C">
        <w:rPr>
          <w:sz w:val="28"/>
        </w:rPr>
        <w:t xml:space="preserve">гии </w:t>
      </w:r>
      <w:proofErr w:type="spellStart"/>
      <w:r w:rsidR="00A7318C">
        <w:rPr>
          <w:sz w:val="28"/>
        </w:rPr>
        <w:t>литотерапии</w:t>
      </w:r>
      <w:proofErr w:type="spellEnd"/>
      <w:r w:rsidR="00A7318C">
        <w:rPr>
          <w:sz w:val="28"/>
        </w:rPr>
        <w:t>, «</w:t>
      </w:r>
      <w:proofErr w:type="spellStart"/>
      <w:r w:rsidR="00A7318C">
        <w:rPr>
          <w:sz w:val="28"/>
        </w:rPr>
        <w:t>Мозартика</w:t>
      </w:r>
      <w:proofErr w:type="spellEnd"/>
      <w:r w:rsidR="00A7318C">
        <w:rPr>
          <w:sz w:val="28"/>
        </w:rPr>
        <w:t>»;</w:t>
      </w:r>
      <w:r w:rsidR="00A7318C" w:rsidRPr="009C1334">
        <w:rPr>
          <w:sz w:val="28"/>
        </w:rPr>
        <w:t xml:space="preserve"> </w:t>
      </w:r>
      <w:proofErr w:type="spellStart"/>
      <w:r w:rsidR="00A7318C">
        <w:rPr>
          <w:sz w:val="28"/>
        </w:rPr>
        <w:t>психогимнастика</w:t>
      </w:r>
      <w:proofErr w:type="spellEnd"/>
      <w:r w:rsidR="00A7318C" w:rsidRPr="009C1334">
        <w:rPr>
          <w:sz w:val="28"/>
        </w:rPr>
        <w:t xml:space="preserve"> </w:t>
      </w:r>
      <w:r w:rsidR="00A7318C">
        <w:rPr>
          <w:sz w:val="32"/>
        </w:rPr>
        <w:t xml:space="preserve">и </w:t>
      </w:r>
      <w:r w:rsidR="00A7318C" w:rsidRPr="009416EF">
        <w:rPr>
          <w:sz w:val="28"/>
        </w:rPr>
        <w:t>пальчиковая гимнастика</w:t>
      </w:r>
      <w:r w:rsidR="00A7318C">
        <w:rPr>
          <w:sz w:val="28"/>
        </w:rPr>
        <w:t>;</w:t>
      </w:r>
      <w:r w:rsidR="00A7318C" w:rsidRPr="009416EF">
        <w:rPr>
          <w:sz w:val="28"/>
        </w:rPr>
        <w:t xml:space="preserve"> </w:t>
      </w:r>
      <w:r w:rsidR="00A7318C">
        <w:rPr>
          <w:sz w:val="28"/>
        </w:rPr>
        <w:t xml:space="preserve">игры и упражнения с </w:t>
      </w:r>
      <w:proofErr w:type="spellStart"/>
      <w:r w:rsidR="00A7318C">
        <w:rPr>
          <w:sz w:val="28"/>
        </w:rPr>
        <w:t>нейроподходом</w:t>
      </w:r>
      <w:proofErr w:type="spellEnd"/>
      <w:r w:rsidR="00A7318C">
        <w:rPr>
          <w:b/>
          <w:sz w:val="28"/>
        </w:rPr>
        <w:t xml:space="preserve">; </w:t>
      </w:r>
      <w:r w:rsidR="00A7318C" w:rsidRPr="009416EF">
        <w:rPr>
          <w:sz w:val="28"/>
        </w:rPr>
        <w:t xml:space="preserve">динамические паузы </w:t>
      </w:r>
      <w:r w:rsidR="00A7318C">
        <w:rPr>
          <w:sz w:val="28"/>
        </w:rPr>
        <w:t>и другие;</w:t>
      </w:r>
      <w:r w:rsidR="00A7318C" w:rsidRPr="00A7318C">
        <w:rPr>
          <w:b/>
          <w:sz w:val="28"/>
        </w:rPr>
        <w:t xml:space="preserve"> </w:t>
      </w:r>
      <w:r w:rsidR="00A7318C" w:rsidRPr="000A5F40">
        <w:rPr>
          <w:b/>
          <w:sz w:val="28"/>
        </w:rPr>
        <w:t>интерактивные технологии</w:t>
      </w:r>
      <w:r w:rsidR="00A7318C" w:rsidRPr="00963A93">
        <w:rPr>
          <w:sz w:val="28"/>
        </w:rPr>
        <w:t xml:space="preserve"> </w:t>
      </w:r>
      <w:r w:rsidR="00A7318C">
        <w:rPr>
          <w:sz w:val="28"/>
        </w:rPr>
        <w:t>( работа в парах, малых группах, дискуссии, проблемные ситуации</w:t>
      </w:r>
      <w:proofErr w:type="gramStart"/>
      <w:r w:rsidR="00A7318C">
        <w:rPr>
          <w:sz w:val="28"/>
        </w:rPr>
        <w:t xml:space="preserve"> ,</w:t>
      </w:r>
      <w:proofErr w:type="gramEnd"/>
      <w:r w:rsidR="00A7318C">
        <w:rPr>
          <w:sz w:val="28"/>
        </w:rPr>
        <w:t xml:space="preserve"> ролевая(деловая)игра)</w:t>
      </w:r>
    </w:p>
    <w:p w:rsidR="00C2248D" w:rsidRPr="000A5F40" w:rsidRDefault="00C2248D" w:rsidP="00103146">
      <w:pPr>
        <w:pStyle w:val="ac"/>
        <w:tabs>
          <w:tab w:val="left" w:pos="64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B6DAC">
        <w:rPr>
          <w:sz w:val="28"/>
          <w:szCs w:val="28"/>
        </w:rPr>
        <w:fldChar w:fldCharType="end"/>
      </w:r>
      <w:r w:rsidR="00A7318C">
        <w:rPr>
          <w:sz w:val="28"/>
          <w:szCs w:val="28"/>
        </w:rPr>
        <w:t xml:space="preserve">       </w:t>
      </w:r>
      <w:r w:rsidRPr="000A5F40">
        <w:rPr>
          <w:sz w:val="28"/>
          <w:szCs w:val="28"/>
        </w:rPr>
        <w:t>Для психологической диагностики использую адаптированные диагностические методики по направлениям:</w:t>
      </w:r>
    </w:p>
    <w:p w:rsidR="00103146" w:rsidRDefault="004D6CF5" w:rsidP="001031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C2248D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Исследование межличностных отнош</w:t>
      </w:r>
      <w:r w:rsidR="00C224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ений и семейных взаимоотношений</w:t>
      </w:r>
      <w:r w:rsidR="00D22F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 «Два дома» И.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Вандвик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Экблад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; "Исследования нарушения процесса воспитания в семье" (АСВ)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Э.Г.Эйдемиллера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«Кинетический рисунок семьи» КРС (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Р.Бернс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 и С. Кауфман);</w:t>
      </w:r>
      <w:r w:rsidR="00C2248D">
        <w:rPr>
          <w:rFonts w:ascii="Times New Roman" w:eastAsia="Times New Roman" w:hAnsi="Times New Roman" w:cs="Times New Roman"/>
          <w:sz w:val="28"/>
          <w:szCs w:val="28"/>
        </w:rPr>
        <w:t xml:space="preserve"> « Несуществующее животное»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</w:p>
    <w:p w:rsidR="00103146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314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2248D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Исследование познавательных психических процессов</w:t>
      </w:r>
      <w:r w:rsidR="004D6C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осприятие: «Разрезные картинки»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 xml:space="preserve">«Коробка форм», «Мисочки», «Включение в ряд», «Пирамидка» А.Л. </w:t>
      </w:r>
      <w:proofErr w:type="spell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Венгера</w:t>
      </w:r>
      <w:proofErr w:type="spellEnd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Внимание: «Корректурная проба»</w:t>
      </w:r>
      <w:proofErr w:type="gram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 xml:space="preserve"> методика </w:t>
      </w:r>
      <w:proofErr w:type="spell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Пьерона-Рузеро</w:t>
      </w:r>
      <w:proofErr w:type="spellEnd"/>
      <w:r w:rsidR="004D6C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Воображение: методика «</w:t>
      </w:r>
      <w:proofErr w:type="spell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Дор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исовывание</w:t>
      </w:r>
      <w:proofErr w:type="spellEnd"/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 фигур» О.М. Дьяченко.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Память:  методика "1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0 картинок" и «10 слов» (</w:t>
      </w:r>
      <w:proofErr w:type="spellStart"/>
      <w:r w:rsidR="004D6CF5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="004D6CF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 xml:space="preserve">Мышление: «Нелепицы»; «Цветные прогрессивные матрицы </w:t>
      </w:r>
      <w:proofErr w:type="spell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Равена</w:t>
      </w:r>
      <w:proofErr w:type="spellEnd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 xml:space="preserve">«Конструирование по образцу» (Т.В. 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Лаврентьева); «Рыбка» (В.В. </w:t>
      </w:r>
      <w:proofErr w:type="spell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Холмовская</w:t>
      </w:r>
      <w:proofErr w:type="spellEnd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); «Четвертый лишний» (Савинкова); «Последовательность соб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ытий» (А.Н. Бернштейн);</w:t>
      </w:r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 xml:space="preserve"> «Свободная классификация» (А.Л. </w:t>
      </w:r>
      <w:proofErr w:type="spellStart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="00C2248D" w:rsidRPr="004D6C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03146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314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D6CF5" w:rsidRPr="00103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48D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Исследование уровня психологической готовности к обучению в школе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Ориентационный тест ш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кольной зрелости Керна-</w:t>
      </w:r>
      <w:proofErr w:type="spellStart"/>
      <w:r w:rsidR="004D6CF5">
        <w:rPr>
          <w:rFonts w:ascii="Times New Roman" w:eastAsia="Times New Roman" w:hAnsi="Times New Roman" w:cs="Times New Roman"/>
          <w:sz w:val="28"/>
          <w:szCs w:val="28"/>
        </w:rPr>
        <w:t>Йерасека</w:t>
      </w:r>
      <w:proofErr w:type="spellEnd"/>
      <w:r w:rsidR="004D6CF5">
        <w:rPr>
          <w:rFonts w:ascii="Times New Roman" w:eastAsia="Times New Roman" w:hAnsi="Times New Roman" w:cs="Times New Roman"/>
          <w:sz w:val="28"/>
          <w:szCs w:val="28"/>
        </w:rPr>
        <w:t>;</w:t>
      </w:r>
      <w:r w:rsid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Методика  «Домик»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Гуткиной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 Н. Н.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F046A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103146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314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2248D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Исследование эмоциональной-</w:t>
      </w:r>
      <w:proofErr w:type="spellStart"/>
      <w:r w:rsidR="00C2248D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личностой</w:t>
      </w:r>
      <w:proofErr w:type="spellEnd"/>
      <w:r w:rsidR="004D6C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сферы:</w:t>
      </w:r>
      <w:r w:rsidR="004D6CF5" w:rsidRP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роективная методика «Кактус» Панфилова М.А.</w:t>
      </w:r>
      <w:r w:rsidR="004D6CF5" w:rsidRPr="004D6CF5">
        <w:rPr>
          <w:rFonts w:ascii="Times New Roman" w:eastAsia="Times New Roman" w:hAnsi="Times New Roman" w:cs="Times New Roman"/>
          <w:sz w:val="28"/>
          <w:szCs w:val="28"/>
        </w:rPr>
        <w:t>;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«Несуществующее животное»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Дукаревич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;</w:t>
      </w:r>
      <w:r w:rsidR="004D6CF5" w:rsidRP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 «Тест тревожности»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Р.Тэммла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М.Д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>орки</w:t>
      </w:r>
      <w:proofErr w:type="spellEnd"/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D6CF5">
        <w:rPr>
          <w:rFonts w:ascii="Times New Roman" w:eastAsia="Times New Roman" w:hAnsi="Times New Roman" w:cs="Times New Roman"/>
          <w:sz w:val="28"/>
          <w:szCs w:val="28"/>
        </w:rPr>
        <w:t>В.Амена</w:t>
      </w:r>
      <w:proofErr w:type="spellEnd"/>
      <w:r w:rsidR="004D6CF5">
        <w:rPr>
          <w:rFonts w:ascii="Times New Roman" w:eastAsia="Times New Roman" w:hAnsi="Times New Roman" w:cs="Times New Roman"/>
          <w:sz w:val="28"/>
          <w:szCs w:val="28"/>
        </w:rPr>
        <w:t>;</w:t>
      </w:r>
      <w:r w:rsidR="004D6CF5" w:rsidRPr="004D6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 xml:space="preserve">«Лесенка» (изучение самооценки) – </w:t>
      </w:r>
      <w:proofErr w:type="spellStart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В.Г.Щур</w:t>
      </w:r>
      <w:proofErr w:type="spellEnd"/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48D" w:rsidRPr="004D6CF5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2248D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педагогов</w:t>
      </w:r>
      <w:r w:rsidR="004D6C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  <w:r w:rsidR="00C2248D" w:rsidRPr="000A5F40">
        <w:rPr>
          <w:rFonts w:ascii="Times New Roman" w:eastAsia="Times New Roman" w:hAnsi="Times New Roman" w:cs="Times New Roman"/>
          <w:sz w:val="28"/>
          <w:szCs w:val="28"/>
        </w:rPr>
        <w:t>Методика диагностики уровня эмоционального выгорания (В.В. Бойко)</w:t>
      </w:r>
      <w:r w:rsidR="004D6CF5" w:rsidRPr="004D6CF5">
        <w:rPr>
          <w:rFonts w:ascii="Times New Roman" w:eastAsia="Times New Roman" w:hAnsi="Times New Roman" w:cs="Times New Roman"/>
          <w:sz w:val="28"/>
          <w:szCs w:val="28"/>
        </w:rPr>
        <w:t>;</w:t>
      </w:r>
      <w:r w:rsidR="00C2248D" w:rsidRPr="00E96153">
        <w:rPr>
          <w:rFonts w:ascii="Times New Roman" w:hAnsi="Times New Roman" w:cs="Times New Roman"/>
          <w:sz w:val="28"/>
        </w:rPr>
        <w:t xml:space="preserve"> «Определение творческих способностей»</w:t>
      </w:r>
      <w:r w:rsidR="00C2248D" w:rsidRPr="00E96153">
        <w:t xml:space="preserve"> </w:t>
      </w:r>
      <w:r w:rsidR="00C2248D" w:rsidRPr="00E961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2248D" w:rsidRPr="00E96153">
        <w:rPr>
          <w:rFonts w:ascii="Times New Roman" w:hAnsi="Times New Roman" w:cs="Times New Roman"/>
          <w:sz w:val="28"/>
          <w:szCs w:val="28"/>
        </w:rPr>
        <w:t>Х.Зиверт</w:t>
      </w:r>
      <w:proofErr w:type="spellEnd"/>
      <w:r w:rsidR="00C2248D" w:rsidRPr="00E96153">
        <w:rPr>
          <w:rFonts w:ascii="Times New Roman" w:hAnsi="Times New Roman" w:cs="Times New Roman"/>
          <w:sz w:val="28"/>
          <w:szCs w:val="28"/>
        </w:rPr>
        <w:t>)</w:t>
      </w:r>
      <w:r w:rsidR="004D6CF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2248D">
        <w:rPr>
          <w:rFonts w:ascii="Times New Roman" w:eastAsia="Times New Roman" w:hAnsi="Times New Roman" w:cs="Times New Roman"/>
          <w:sz w:val="28"/>
          <w:szCs w:val="24"/>
        </w:rPr>
        <w:t>Экспресс-методика</w:t>
      </w:r>
      <w:r w:rsidR="00C2248D" w:rsidRPr="00E96153">
        <w:rPr>
          <w:rFonts w:ascii="Times New Roman" w:eastAsia="Times New Roman" w:hAnsi="Times New Roman" w:cs="Times New Roman"/>
          <w:sz w:val="28"/>
          <w:szCs w:val="24"/>
        </w:rPr>
        <w:t xml:space="preserve"> по изучению социально - психологического климата в трудовом коллективе</w:t>
      </w:r>
      <w:r w:rsidR="00C224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2248D" w:rsidRPr="00E96153">
        <w:rPr>
          <w:rFonts w:ascii="Times New Roman" w:eastAsia="Times New Roman" w:hAnsi="Times New Roman" w:cs="Times New Roman"/>
          <w:sz w:val="28"/>
          <w:szCs w:val="28"/>
        </w:rPr>
        <w:t>(</w:t>
      </w:r>
      <w:r w:rsidR="00C2248D" w:rsidRPr="00E96153"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 w:rsidR="00C2248D" w:rsidRPr="00E96153">
        <w:rPr>
          <w:rFonts w:ascii="Times New Roman" w:hAnsi="Times New Roman" w:cs="Times New Roman"/>
          <w:sz w:val="28"/>
          <w:szCs w:val="28"/>
        </w:rPr>
        <w:t>Михалюк</w:t>
      </w:r>
      <w:proofErr w:type="spellEnd"/>
      <w:proofErr w:type="gramStart"/>
      <w:r w:rsidR="00C2248D" w:rsidRPr="00E961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248D" w:rsidRPr="00E96153">
        <w:rPr>
          <w:rFonts w:ascii="Times New Roman" w:hAnsi="Times New Roman" w:cs="Times New Roman"/>
          <w:sz w:val="28"/>
          <w:szCs w:val="28"/>
        </w:rPr>
        <w:t xml:space="preserve"> А. Ю. </w:t>
      </w:r>
      <w:proofErr w:type="spellStart"/>
      <w:r w:rsidR="00C2248D" w:rsidRPr="00E96153">
        <w:rPr>
          <w:rFonts w:ascii="Times New Roman" w:hAnsi="Times New Roman" w:cs="Times New Roman"/>
          <w:sz w:val="28"/>
          <w:szCs w:val="28"/>
        </w:rPr>
        <w:t>Шалыто</w:t>
      </w:r>
      <w:proofErr w:type="spellEnd"/>
      <w:r w:rsidR="00C2248D" w:rsidRPr="00E96153">
        <w:rPr>
          <w:rFonts w:ascii="Times New Roman" w:hAnsi="Times New Roman" w:cs="Times New Roman"/>
          <w:sz w:val="28"/>
          <w:szCs w:val="28"/>
        </w:rPr>
        <w:t>)</w:t>
      </w:r>
      <w:r w:rsidR="003F046A">
        <w:rPr>
          <w:rFonts w:ascii="Times New Roman" w:hAnsi="Times New Roman" w:cs="Times New Roman"/>
          <w:sz w:val="28"/>
          <w:szCs w:val="28"/>
        </w:rPr>
        <w:t xml:space="preserve"> и др</w:t>
      </w:r>
      <w:r w:rsidR="004D6CF5">
        <w:rPr>
          <w:rFonts w:ascii="Times New Roman" w:hAnsi="Times New Roman" w:cs="Times New Roman"/>
          <w:sz w:val="28"/>
          <w:szCs w:val="28"/>
        </w:rPr>
        <w:t>.</w:t>
      </w:r>
    </w:p>
    <w:p w:rsidR="00C2248D" w:rsidRPr="004D6CF5" w:rsidRDefault="00C2248D" w:rsidP="003F046A">
      <w:pPr>
        <w:spacing w:line="36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    </w:t>
      </w:r>
      <w:r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В рамках  </w:t>
      </w:r>
      <w:proofErr w:type="spellStart"/>
      <w:r w:rsidRPr="000A5F40">
        <w:rPr>
          <w:rStyle w:val="c3"/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 – развивающе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й работы с детьми пользуюсь </w:t>
      </w:r>
      <w:r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 следующие </w:t>
      </w:r>
      <w:r w:rsidRPr="004D6CF5">
        <w:rPr>
          <w:rStyle w:val="c3"/>
          <w:rFonts w:ascii="Times New Roman" w:hAnsi="Times New Roman" w:cs="Times New Roman"/>
          <w:b/>
          <w:sz w:val="28"/>
          <w:szCs w:val="28"/>
        </w:rPr>
        <w:t>программы</w:t>
      </w:r>
      <w:r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  <w:r w:rsidRPr="004D6CF5">
        <w:rPr>
          <w:rStyle w:val="c3"/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Pr="004D6CF5">
        <w:rPr>
          <w:rStyle w:val="c3"/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4D6CF5">
        <w:rPr>
          <w:rStyle w:val="c3"/>
          <w:rFonts w:ascii="Times New Roman" w:hAnsi="Times New Roman" w:cs="Times New Roman"/>
          <w:sz w:val="28"/>
          <w:szCs w:val="28"/>
        </w:rPr>
        <w:t xml:space="preserve">-Евстигнеева «Практикум по </w:t>
      </w:r>
      <w:proofErr w:type="spellStart"/>
      <w:r w:rsidRPr="004D6CF5">
        <w:rPr>
          <w:rStyle w:val="c3"/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D6CF5">
        <w:rPr>
          <w:rStyle w:val="c3"/>
          <w:rFonts w:ascii="Times New Roman" w:hAnsi="Times New Roman" w:cs="Times New Roman"/>
          <w:sz w:val="28"/>
          <w:szCs w:val="28"/>
        </w:rPr>
        <w:t xml:space="preserve">», </w:t>
      </w:r>
      <w:r w:rsidRPr="004D6CF5">
        <w:rPr>
          <w:rFonts w:ascii="Times New Roman" w:hAnsi="Times New Roman" w:cs="Times New Roman"/>
          <w:sz w:val="28"/>
          <w:szCs w:val="28"/>
        </w:rPr>
        <w:t xml:space="preserve">И.Л. </w:t>
      </w:r>
      <w:proofErr w:type="spellStart"/>
      <w:r w:rsidRPr="004D6CF5">
        <w:rPr>
          <w:rFonts w:ascii="Times New Roman" w:hAnsi="Times New Roman" w:cs="Times New Roman"/>
          <w:sz w:val="28"/>
          <w:szCs w:val="28"/>
        </w:rPr>
        <w:t>Арцишевской</w:t>
      </w:r>
      <w:proofErr w:type="spellEnd"/>
      <w:r w:rsidRPr="004D6CF5">
        <w:rPr>
          <w:rFonts w:ascii="Times New Roman" w:hAnsi="Times New Roman" w:cs="Times New Roman"/>
          <w:sz w:val="28"/>
          <w:szCs w:val="28"/>
        </w:rPr>
        <w:t xml:space="preserve"> «Работа психолога с </w:t>
      </w:r>
      <w:proofErr w:type="spellStart"/>
      <w:r w:rsidRPr="004D6CF5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4D6CF5">
        <w:rPr>
          <w:rFonts w:ascii="Times New Roman" w:hAnsi="Times New Roman" w:cs="Times New Roman"/>
          <w:sz w:val="28"/>
          <w:szCs w:val="28"/>
        </w:rPr>
        <w:t xml:space="preserve"> детьми и детьми со страхами в детском саду»,</w:t>
      </w:r>
      <w:r w:rsidR="004D6CF5">
        <w:rPr>
          <w:rFonts w:ascii="Times New Roman" w:hAnsi="Times New Roman" w:cs="Times New Roman"/>
          <w:sz w:val="28"/>
          <w:szCs w:val="28"/>
        </w:rPr>
        <w:t xml:space="preserve"> </w:t>
      </w:r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4D6CF5">
        <w:rPr>
          <w:rFonts w:ascii="Times New Roman" w:eastAsia="Times New Roman" w:hAnsi="Times New Roman" w:cs="Times New Roman"/>
          <w:sz w:val="28"/>
          <w:szCs w:val="28"/>
        </w:rPr>
        <w:t>Куражёва</w:t>
      </w:r>
      <w:proofErr w:type="spellEnd"/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, Н.Ю. </w:t>
      </w:r>
      <w:proofErr w:type="spellStart"/>
      <w:r w:rsidRPr="004D6CF5">
        <w:rPr>
          <w:rFonts w:ascii="Times New Roman" w:eastAsia="Times New Roman" w:hAnsi="Times New Roman" w:cs="Times New Roman"/>
          <w:sz w:val="28"/>
          <w:szCs w:val="28"/>
        </w:rPr>
        <w:t>Вараева</w:t>
      </w:r>
      <w:proofErr w:type="spellEnd"/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 « Цветик-</w:t>
      </w:r>
      <w:proofErr w:type="spellStart"/>
      <w:r w:rsidRPr="004D6CF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4D6CF5">
        <w:rPr>
          <w:rFonts w:ascii="Times New Roman" w:eastAsia="Times New Roman" w:hAnsi="Times New Roman" w:cs="Times New Roman"/>
          <w:sz w:val="28"/>
          <w:szCs w:val="28"/>
        </w:rPr>
        <w:t>комплексные программы по всем возрастам)</w:t>
      </w:r>
      <w:r w:rsidR="004D6CF5">
        <w:rPr>
          <w:rFonts w:ascii="Times New Roman" w:hAnsi="Times New Roman" w:cs="Times New Roman"/>
          <w:sz w:val="28"/>
          <w:szCs w:val="28"/>
        </w:rPr>
        <w:t xml:space="preserve">, </w:t>
      </w:r>
      <w:r w:rsidRPr="004D6CF5">
        <w:rPr>
          <w:rFonts w:ascii="Times New Roman" w:eastAsia="Times New Roman" w:hAnsi="Times New Roman" w:cs="Times New Roman"/>
          <w:sz w:val="28"/>
          <w:szCs w:val="28"/>
        </w:rPr>
        <w:t>Адаптированная программа  « Путешествие будущих первоклассников»</w:t>
      </w:r>
      <w:r w:rsidR="004D6CF5">
        <w:rPr>
          <w:rFonts w:ascii="Times New Roman" w:hAnsi="Times New Roman" w:cs="Times New Roman"/>
          <w:sz w:val="28"/>
          <w:szCs w:val="28"/>
        </w:rPr>
        <w:t xml:space="preserve">, </w:t>
      </w:r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С.В. Крюкова, Н.П. </w:t>
      </w:r>
      <w:proofErr w:type="spellStart"/>
      <w:r w:rsidRPr="004D6CF5">
        <w:rPr>
          <w:rFonts w:ascii="Times New Roman" w:eastAsia="Times New Roman" w:hAnsi="Times New Roman" w:cs="Times New Roman"/>
          <w:sz w:val="28"/>
          <w:szCs w:val="28"/>
        </w:rPr>
        <w:t>Слободяник</w:t>
      </w:r>
      <w:proofErr w:type="spellEnd"/>
      <w:r w:rsidRPr="004D6CF5">
        <w:rPr>
          <w:rFonts w:ascii="Times New Roman" w:eastAsia="Times New Roman" w:hAnsi="Times New Roman" w:cs="Times New Roman"/>
          <w:sz w:val="28"/>
          <w:szCs w:val="28"/>
        </w:rPr>
        <w:t xml:space="preserve"> « Удивляюсь, злюсь, боюсь, хвастаюсь и радуюсь»</w:t>
      </w:r>
      <w:r w:rsidR="004D6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Хухлаева</w:t>
      </w:r>
      <w:proofErr w:type="spellEnd"/>
      <w:r w:rsidRPr="004D6CF5">
        <w:rPr>
          <w:rStyle w:val="extended-textshort"/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Хухлаев</w:t>
      </w:r>
      <w:proofErr w:type="spellEnd"/>
      <w:r w:rsidRPr="004D6CF5">
        <w:rPr>
          <w:rStyle w:val="extended-textshort"/>
          <w:rFonts w:ascii="Times New Roman" w:hAnsi="Times New Roman" w:cs="Times New Roman"/>
          <w:sz w:val="28"/>
          <w:szCs w:val="28"/>
        </w:rPr>
        <w:t xml:space="preserve"> О.Е. «</w:t>
      </w:r>
      <w:r w:rsidRP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Тропинка</w:t>
      </w:r>
      <w:r w:rsidRPr="004D6CF5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к</w:t>
      </w:r>
      <w:r w:rsidRPr="004D6CF5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своему</w:t>
      </w:r>
      <w:r w:rsidRPr="004D6CF5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Я»</w:t>
      </w:r>
      <w:r w:rsidR="003F046A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и др</w:t>
      </w:r>
      <w:r w:rsidR="004D6CF5">
        <w:rPr>
          <w:rStyle w:val="extended-textshort"/>
          <w:rFonts w:ascii="Times New Roman" w:hAnsi="Times New Roman" w:cs="Times New Roman"/>
          <w:bCs/>
          <w:sz w:val="28"/>
          <w:szCs w:val="28"/>
        </w:rPr>
        <w:t>.</w:t>
      </w:r>
    </w:p>
    <w:p w:rsidR="00C2248D" w:rsidRPr="00103146" w:rsidRDefault="00C2248D" w:rsidP="003F046A">
      <w:pPr>
        <w:spacing w:line="360" w:lineRule="auto"/>
        <w:ind w:right="400"/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693ACC" w:rsidRDefault="00693ACC" w:rsidP="003F046A">
      <w:pPr>
        <w:spacing w:line="360" w:lineRule="auto"/>
        <w:ind w:right="4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Перечень разработанных педагогом</w:t>
      </w:r>
      <w:r w:rsidR="00814796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психологом локальных или методических документов, </w:t>
      </w:r>
      <w:proofErr w:type="spellStart"/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, программ, проектов и др.</w:t>
      </w:r>
    </w:p>
    <w:p w:rsidR="00FC4405" w:rsidRPr="00103146" w:rsidRDefault="00FC4405" w:rsidP="003F046A">
      <w:pPr>
        <w:spacing w:line="360" w:lineRule="auto"/>
        <w:ind w:right="400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693ACC" w:rsidRPr="001A41EE" w:rsidRDefault="000710E8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27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3ACC" w:rsidRPr="001A41EE">
        <w:rPr>
          <w:rFonts w:ascii="Times New Roman" w:eastAsia="Times New Roman" w:hAnsi="Times New Roman" w:cs="Times New Roman"/>
          <w:sz w:val="28"/>
          <w:szCs w:val="28"/>
        </w:rPr>
        <w:t>Согласно требованиям ФГОС дошкольного образ</w:t>
      </w:r>
      <w:r w:rsidR="00FC4405">
        <w:rPr>
          <w:rFonts w:ascii="Times New Roman" w:eastAsia="Times New Roman" w:hAnsi="Times New Roman" w:cs="Times New Roman"/>
          <w:sz w:val="28"/>
          <w:szCs w:val="28"/>
        </w:rPr>
        <w:t>ования для успешной реализации о</w:t>
      </w:r>
      <w:r w:rsidR="00693ACC" w:rsidRPr="001A41EE">
        <w:rPr>
          <w:rFonts w:ascii="Times New Roman" w:eastAsia="Times New Roman" w:hAnsi="Times New Roman" w:cs="Times New Roman"/>
          <w:sz w:val="28"/>
          <w:szCs w:val="28"/>
        </w:rPr>
        <w:t>сновной образовательной программы в ДОУ должны быть созданы соответствующие психолого-педагогические условия с учетом возможностей, особенностей развития каждого ребенка и социальной ситуации его развития.</w:t>
      </w:r>
    </w:p>
    <w:p w:rsidR="00103146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3146" w:rsidRPr="00103146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8"/>
        </w:rPr>
      </w:pPr>
    </w:p>
    <w:p w:rsidR="00292A79" w:rsidRPr="00A7318C" w:rsidRDefault="00103146" w:rsidP="0010314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F27CE3" w:rsidRPr="00292A79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Учитывая требования ФГОС </w:t>
      </w:r>
      <w:r w:rsidR="00693ACC" w:rsidRPr="00292A79">
        <w:rPr>
          <w:rFonts w:ascii="Times New Roman" w:eastAsia="Times New Roman" w:hAnsi="Times New Roman" w:cs="Times New Roman"/>
          <w:b/>
          <w:sz w:val="28"/>
          <w:szCs w:val="28"/>
        </w:rPr>
        <w:t>мною</w:t>
      </w:r>
      <w:r w:rsidR="00F27CE3" w:rsidRPr="00292A79">
        <w:rPr>
          <w:rFonts w:ascii="Times New Roman" w:eastAsia="Times New Roman" w:hAnsi="Times New Roman" w:cs="Times New Roman"/>
          <w:b/>
          <w:sz w:val="28"/>
          <w:szCs w:val="28"/>
        </w:rPr>
        <w:t xml:space="preserve"> были разработаны</w:t>
      </w:r>
      <w:proofErr w:type="gramStart"/>
      <w:r w:rsidR="00693ACC" w:rsidRPr="00292A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3932" w:rsidRPr="00292A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292A79" w:rsidRPr="00292A79" w:rsidRDefault="00292A79" w:rsidP="003F046A">
      <w:pPr>
        <w:pStyle w:val="ab"/>
        <w:numPr>
          <w:ilvl w:val="0"/>
          <w:numId w:val="26"/>
        </w:numPr>
        <w:spacing w:line="36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292A79">
        <w:rPr>
          <w:rFonts w:ascii="Times New Roman" w:eastAsia="Times New Roman" w:hAnsi="Times New Roman" w:cs="Times New Roman"/>
          <w:sz w:val="28"/>
          <w:szCs w:val="28"/>
        </w:rPr>
        <w:t>Персональ</w:t>
      </w:r>
      <w:r w:rsidR="00AD17AA">
        <w:rPr>
          <w:rFonts w:ascii="Times New Roman" w:eastAsia="Times New Roman" w:hAnsi="Times New Roman" w:cs="Times New Roman"/>
          <w:sz w:val="28"/>
          <w:szCs w:val="28"/>
        </w:rPr>
        <w:t>ный сайт на информационно-образо</w:t>
      </w:r>
      <w:r w:rsidRPr="00292A79">
        <w:rPr>
          <w:rFonts w:ascii="Times New Roman" w:eastAsia="Times New Roman" w:hAnsi="Times New Roman" w:cs="Times New Roman"/>
          <w:sz w:val="28"/>
          <w:szCs w:val="28"/>
        </w:rPr>
        <w:t xml:space="preserve">вательном портале ГБДОУ </w:t>
      </w:r>
      <w:r>
        <w:rPr>
          <w:rFonts w:ascii="Times New Roman" w:eastAsia="Times New Roman" w:hAnsi="Times New Roman" w:cs="Times New Roman"/>
          <w:sz w:val="28"/>
          <w:szCs w:val="28"/>
        </w:rPr>
        <w:t>«Детский сад № 118»</w:t>
      </w:r>
      <w:r w:rsidRPr="00292A79">
        <w:rPr>
          <w:rFonts w:ascii="Times New Roman" w:eastAsia="Times New Roman" w:hAnsi="Times New Roman" w:cs="Times New Roman"/>
          <w:sz w:val="28"/>
          <w:szCs w:val="28"/>
        </w:rPr>
        <w:t xml:space="preserve"> . Ссылка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92A7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292A79">
        <w:rPr>
          <w:rFonts w:ascii="Times New Roman" w:hAnsi="Times New Roman" w:cs="Times New Roman"/>
          <w:b/>
          <w:color w:val="0070C0"/>
          <w:sz w:val="28"/>
          <w:u w:val="single"/>
        </w:rPr>
        <w:t>https://lisa6067-dou118.edusev.ru/</w:t>
      </w:r>
    </w:p>
    <w:p w:rsidR="00292A79" w:rsidRDefault="00284657" w:rsidP="003F046A">
      <w:pPr>
        <w:pStyle w:val="ab"/>
        <w:numPr>
          <w:ilvl w:val="0"/>
          <w:numId w:val="26"/>
        </w:numPr>
        <w:spacing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65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 « Скоро в школу» </w:t>
      </w:r>
      <w:proofErr w:type="gramStart"/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284657">
        <w:rPr>
          <w:rFonts w:ascii="Times New Roman" w:eastAsia="Times New Roman" w:hAnsi="Times New Roman" w:cs="Times New Roman"/>
          <w:sz w:val="28"/>
          <w:szCs w:val="28"/>
        </w:rPr>
        <w:t>для всех участников образовательного процесса)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17AA" w:rsidRPr="00E16633" w:rsidRDefault="00284657" w:rsidP="003F046A">
      <w:pPr>
        <w:pStyle w:val="ab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Неделя психологии в ДОУ »</w:t>
      </w:r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 ( для всех участников образовательного процесса)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 w:rsidR="00AD17AA" w:rsidRPr="00E16633">
        <w:rPr>
          <w:rFonts w:ascii="Times New Roman" w:eastAsia="Times New Roman" w:hAnsi="Times New Roman" w:cs="Times New Roman"/>
          <w:sz w:val="28"/>
          <w:szCs w:val="28"/>
        </w:rPr>
        <w:t xml:space="preserve"> « Я </w:t>
      </w:r>
      <w:proofErr w:type="gramStart"/>
      <w:r w:rsidR="00AD17AA" w:rsidRPr="00E16633">
        <w:rPr>
          <w:rFonts w:ascii="Times New Roman" w:eastAsia="Times New Roman" w:hAnsi="Times New Roman" w:cs="Times New Roman"/>
          <w:sz w:val="28"/>
          <w:szCs w:val="28"/>
        </w:rPr>
        <w:t>–в</w:t>
      </w:r>
      <w:proofErr w:type="gramEnd"/>
      <w:r w:rsidR="00AD17AA" w:rsidRPr="00E16633">
        <w:rPr>
          <w:rFonts w:ascii="Times New Roman" w:eastAsia="Times New Roman" w:hAnsi="Times New Roman" w:cs="Times New Roman"/>
          <w:sz w:val="28"/>
          <w:szCs w:val="28"/>
        </w:rPr>
        <w:t>олонтёр»</w:t>
      </w:r>
    </w:p>
    <w:p w:rsidR="00F07B99" w:rsidRDefault="00284657" w:rsidP="003F046A">
      <w:pPr>
        <w:pStyle w:val="ab"/>
        <w:numPr>
          <w:ilvl w:val="0"/>
          <w:numId w:val="26"/>
        </w:numPr>
        <w:spacing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69279F">
        <w:rPr>
          <w:rFonts w:ascii="Times New Roman" w:eastAsia="Times New Roman" w:hAnsi="Times New Roman" w:cs="Times New Roman"/>
          <w:sz w:val="28"/>
          <w:szCs w:val="28"/>
        </w:rPr>
        <w:t>психологической подготовки детей 7 года жизни к обучению в школе « Тропинка к школе»</w:t>
      </w:r>
    </w:p>
    <w:p w:rsidR="00F07B99" w:rsidRPr="00AD17AA" w:rsidRDefault="00E16633" w:rsidP="003F046A">
      <w:pPr>
        <w:pStyle w:val="ab"/>
        <w:numPr>
          <w:ilvl w:val="0"/>
          <w:numId w:val="26"/>
        </w:numPr>
        <w:spacing w:after="0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</w:t>
      </w:r>
      <w:r w:rsidR="00F07B99" w:rsidRPr="00F07B99">
        <w:rPr>
          <w:rFonts w:ascii="Times New Roman" w:hAnsi="Times New Roman" w:cs="Times New Roman"/>
          <w:sz w:val="28"/>
          <w:szCs w:val="28"/>
        </w:rPr>
        <w:t xml:space="preserve"> «Адаптация детей к детскому саду»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16633">
        <w:rPr>
          <w:rFonts w:ascii="Times New Roman" w:hAnsi="Times New Roman" w:cs="Times New Roman"/>
          <w:sz w:val="28"/>
          <w:szCs w:val="28"/>
        </w:rPr>
        <w:t xml:space="preserve"> «Одарённый ребёнок»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B99" w:rsidRPr="00E16633" w:rsidRDefault="00F07B99" w:rsidP="003F046A">
      <w:pPr>
        <w:tabs>
          <w:tab w:val="left" w:pos="3290"/>
        </w:tabs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633">
        <w:rPr>
          <w:rFonts w:ascii="Times New Roman" w:hAnsi="Times New Roman" w:cs="Times New Roman"/>
          <w:sz w:val="28"/>
          <w:szCs w:val="28"/>
        </w:rPr>
        <w:t>« Мальчики и девочки – два разных мира»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16633">
        <w:rPr>
          <w:rFonts w:ascii="Times New Roman" w:hAnsi="Times New Roman" w:cs="Times New Roman"/>
          <w:sz w:val="28"/>
          <w:szCs w:val="28"/>
        </w:rPr>
        <w:t>«Профилактика эмоционального выгорания педагогов»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16633">
        <w:rPr>
          <w:rFonts w:ascii="Times New Roman" w:hAnsi="Times New Roman" w:cs="Times New Roman"/>
          <w:bCs/>
          <w:sz w:val="28"/>
          <w:szCs w:val="28"/>
        </w:rPr>
        <w:t>«Психологическая готовность к обучению в школе»</w:t>
      </w:r>
      <w:r w:rsidR="00E16633">
        <w:rPr>
          <w:rFonts w:ascii="Times New Roman" w:hAnsi="Times New Roman" w:cs="Times New Roman"/>
          <w:bCs/>
          <w:sz w:val="28"/>
          <w:szCs w:val="28"/>
        </w:rPr>
        <w:t>;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633">
        <w:rPr>
          <w:rFonts w:ascii="Times New Roman" w:hAnsi="Times New Roman" w:cs="Times New Roman"/>
          <w:sz w:val="28"/>
          <w:szCs w:val="28"/>
        </w:rPr>
        <w:t>« Мой ребёнок левша»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16633">
        <w:rPr>
          <w:rFonts w:ascii="Times New Roman" w:hAnsi="Times New Roman" w:cs="Times New Roman"/>
          <w:sz w:val="28"/>
          <w:szCs w:val="28"/>
        </w:rPr>
        <w:t>« Трудные дети»</w:t>
      </w:r>
      <w:r w:rsidR="00E1663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16633">
        <w:rPr>
          <w:rFonts w:ascii="Times New Roman" w:hAnsi="Times New Roman" w:cs="Times New Roman"/>
          <w:sz w:val="28"/>
          <w:szCs w:val="28"/>
        </w:rPr>
        <w:t>«Мониторинг успешного ребёнка»</w:t>
      </w:r>
    </w:p>
    <w:p w:rsidR="00F07B99" w:rsidRPr="00A7318C" w:rsidRDefault="00F07B99" w:rsidP="003F046A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проект с детьми и родителями Психологический КВН « В гостях у сказки»</w:t>
      </w:r>
      <w:r w:rsidR="00A7318C">
        <w:rPr>
          <w:rFonts w:ascii="Times New Roman" w:hAnsi="Times New Roman" w:cs="Times New Roman"/>
          <w:sz w:val="28"/>
          <w:szCs w:val="28"/>
        </w:rPr>
        <w:t>;</w:t>
      </w:r>
      <w:r w:rsidR="00A7318C" w:rsidRPr="00A7318C">
        <w:rPr>
          <w:rFonts w:ascii="Times New Roman" w:hAnsi="Times New Roman" w:cs="Times New Roman"/>
          <w:sz w:val="28"/>
          <w:szCs w:val="28"/>
        </w:rPr>
        <w:t xml:space="preserve"> Сценарии </w:t>
      </w:r>
      <w:proofErr w:type="spellStart"/>
      <w:r w:rsidR="00A7318C" w:rsidRPr="00A7318C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A7318C" w:rsidRPr="00A7318C">
        <w:rPr>
          <w:rFonts w:ascii="Times New Roman" w:hAnsi="Times New Roman" w:cs="Times New Roman"/>
          <w:sz w:val="28"/>
          <w:szCs w:val="28"/>
        </w:rPr>
        <w:t xml:space="preserve"> с детьми и родителями « По тропе индейцев » «Заколдованное сердце»</w:t>
      </w:r>
    </w:p>
    <w:p w:rsidR="00624288" w:rsidRPr="00445633" w:rsidRDefault="00AD17AA" w:rsidP="003F046A">
      <w:pPr>
        <w:pStyle w:val="ab"/>
        <w:numPr>
          <w:ilvl w:val="0"/>
          <w:numId w:val="26"/>
        </w:numPr>
        <w:spacing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рабочих листов</w:t>
      </w:r>
      <w:r w:rsidR="00624288">
        <w:rPr>
          <w:rFonts w:ascii="Times New Roman" w:hAnsi="Times New Roman" w:cs="Times New Roman"/>
          <w:sz w:val="28"/>
          <w:szCs w:val="28"/>
        </w:rPr>
        <w:t>, карточек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 Игры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нейроподходом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51B90" w:rsidRPr="00445633" w:rsidRDefault="00051B90" w:rsidP="003F04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693ACC" w:rsidRDefault="00693ACC" w:rsidP="003F04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</w:p>
    <w:p w:rsidR="00693ACC" w:rsidRDefault="00693ACC" w:rsidP="003F04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педагога - психолога за последние три года</w:t>
      </w:r>
    </w:p>
    <w:p w:rsidR="00693ACC" w:rsidRPr="00F76610" w:rsidRDefault="00143F79" w:rsidP="00F76610">
      <w:pPr>
        <w:tabs>
          <w:tab w:val="left" w:pos="3316"/>
        </w:tabs>
        <w:spacing w:line="360" w:lineRule="auto"/>
        <w:rPr>
          <w:rFonts w:ascii="Times New Roman" w:eastAsia="Times New Roman" w:hAnsi="Times New Roman" w:cs="Times New Roman"/>
          <w:b/>
          <w:sz w:val="1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215CC" w:rsidRPr="00615F5C" w:rsidRDefault="0085375C" w:rsidP="003F046A">
      <w:pPr>
        <w:spacing w:line="36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2FC7">
        <w:rPr>
          <w:rFonts w:ascii="Times New Roman" w:hAnsi="Times New Roman" w:cs="Times New Roman"/>
          <w:sz w:val="28"/>
          <w:szCs w:val="28"/>
        </w:rPr>
        <w:t xml:space="preserve">     Для реализации ведущих целевых ориентиров в своей работе я предпочитаю профилактическую модель деятельности.</w:t>
      </w:r>
      <w:r w:rsidR="0061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F5C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615F5C">
        <w:rPr>
          <w:rFonts w:ascii="Times New Roman" w:hAnsi="Times New Roman" w:cs="Times New Roman"/>
          <w:sz w:val="28"/>
          <w:szCs w:val="28"/>
        </w:rPr>
        <w:t>, понимаемая как работа по созданию условий для поддержания и укрепления психологического здоровья, по предотвращению и коррекции нарушений психическог</w:t>
      </w:r>
      <w:r w:rsidR="004D6CF5">
        <w:rPr>
          <w:rFonts w:ascii="Times New Roman" w:hAnsi="Times New Roman" w:cs="Times New Roman"/>
          <w:sz w:val="28"/>
          <w:szCs w:val="28"/>
        </w:rPr>
        <w:t>о развития и социализации детей</w:t>
      </w:r>
      <w:r w:rsidR="00615F5C">
        <w:rPr>
          <w:rFonts w:ascii="Times New Roman" w:hAnsi="Times New Roman" w:cs="Times New Roman"/>
          <w:sz w:val="28"/>
          <w:szCs w:val="28"/>
        </w:rPr>
        <w:t>,</w:t>
      </w:r>
      <w:r w:rsidR="004D6CF5">
        <w:rPr>
          <w:rFonts w:ascii="Times New Roman" w:hAnsi="Times New Roman" w:cs="Times New Roman"/>
          <w:sz w:val="28"/>
          <w:szCs w:val="28"/>
        </w:rPr>
        <w:t xml:space="preserve"> </w:t>
      </w:r>
      <w:r w:rsidR="00615F5C">
        <w:rPr>
          <w:rFonts w:ascii="Times New Roman" w:hAnsi="Times New Roman" w:cs="Times New Roman"/>
          <w:sz w:val="28"/>
          <w:szCs w:val="28"/>
        </w:rPr>
        <w:t>включает в себя диагностику, коррекционно-развивающую работу, консультирование и просвещение.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2FC7">
        <w:rPr>
          <w:rStyle w:val="a7"/>
          <w:rFonts w:ascii="Times New Roman" w:hAnsi="Times New Roman" w:cs="Times New Roman"/>
          <w:sz w:val="28"/>
          <w:szCs w:val="28"/>
        </w:rPr>
        <w:tab/>
      </w:r>
    </w:p>
    <w:p w:rsidR="00E215CC" w:rsidRPr="00ED38BD" w:rsidRDefault="00ED38BD" w:rsidP="003F046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Психодиагностическую работу выстраиваю на основе годового плана педагога – психолога, по запросу: родителей, педагогов и администрации, в индивидуальной и групповой форме</w:t>
      </w:r>
      <w:r w:rsidR="006C70A9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 использованием современных диагностических методик. Диагностичес</w:t>
      </w:r>
      <w:r w:rsidR="006C70A9">
        <w:rPr>
          <w:rStyle w:val="a7"/>
          <w:rFonts w:ascii="Times New Roman" w:hAnsi="Times New Roman" w:cs="Times New Roman"/>
          <w:b w:val="0"/>
          <w:sz w:val="28"/>
          <w:szCs w:val="28"/>
        </w:rPr>
        <w:t>кий инструментарий, используем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ый мною в работе, стандартизирован 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 xml:space="preserve">и имеет </w:t>
      </w:r>
      <w:proofErr w:type="gramStart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высокую</w:t>
      </w:r>
      <w:proofErr w:type="gramEnd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валидность</w:t>
      </w:r>
      <w:proofErr w:type="spellEnd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все методики и тесты адаптированы к работе с детьми дошкольного возраста. Работу </w:t>
      </w:r>
      <w:proofErr w:type="gramStart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психодиагностики веду в системе.</w:t>
      </w:r>
    </w:p>
    <w:p w:rsidR="00E215CC" w:rsidRPr="00143F79" w:rsidRDefault="00E215CC" w:rsidP="003F046A">
      <w:pPr>
        <w:spacing w:line="360" w:lineRule="auto"/>
        <w:ind w:firstLine="788"/>
        <w:jc w:val="both"/>
        <w:rPr>
          <w:rFonts w:ascii="Times New Roman" w:eastAsia="Times New Roman" w:hAnsi="Times New Roman" w:cs="Times New Roman"/>
          <w:sz w:val="12"/>
          <w:szCs w:val="28"/>
          <w:highlight w:val="yellow"/>
        </w:rPr>
      </w:pPr>
    </w:p>
    <w:p w:rsidR="00ED38BD" w:rsidRPr="00E15504" w:rsidRDefault="00E215CC" w:rsidP="00F766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5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42A07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E15504">
        <w:rPr>
          <w:rFonts w:ascii="Times New Roman" w:hAnsi="Times New Roman" w:cs="Times New Roman"/>
          <w:b/>
          <w:sz w:val="28"/>
          <w:szCs w:val="28"/>
        </w:rPr>
        <w:t xml:space="preserve"> психодиагностической работы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484"/>
        <w:gridCol w:w="5945"/>
        <w:gridCol w:w="2043"/>
        <w:gridCol w:w="1910"/>
      </w:tblGrid>
      <w:tr w:rsidR="00E215CC" w:rsidTr="00143F79">
        <w:trPr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45" w:type="dxa"/>
          </w:tcPr>
          <w:p w:rsidR="00E215CC" w:rsidRPr="00ED38BD" w:rsidRDefault="00E215C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38BD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043" w:type="dxa"/>
          </w:tcPr>
          <w:p w:rsidR="00E215CC" w:rsidRPr="00ED38BD" w:rsidRDefault="00E215C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38BD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1910" w:type="dxa"/>
          </w:tcPr>
          <w:p w:rsidR="00E215CC" w:rsidRPr="00ED38BD" w:rsidRDefault="00E215C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38BD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 участников</w:t>
            </w:r>
          </w:p>
        </w:tc>
      </w:tr>
      <w:tr w:rsidR="00E215CC" w:rsidTr="00143F79">
        <w:trPr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5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адаптирова</w:t>
            </w:r>
            <w:proofErr w:type="gramStart"/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3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D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детей к условиям ДОУ</w:t>
            </w:r>
          </w:p>
        </w:tc>
        <w:tc>
          <w:tcPr>
            <w:tcW w:w="2043" w:type="dxa"/>
          </w:tcPr>
          <w:p w:rsidR="00E215CC" w:rsidRPr="00E15504" w:rsidRDefault="00615F5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адаптации</w:t>
            </w:r>
          </w:p>
        </w:tc>
        <w:tc>
          <w:tcPr>
            <w:tcW w:w="1910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раннего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</w:tr>
      <w:tr w:rsidR="00E215CC" w:rsidTr="00143F79">
        <w:trPr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психологической готовности детей   к обучению в школе</w:t>
            </w:r>
          </w:p>
        </w:tc>
        <w:tc>
          <w:tcPr>
            <w:tcW w:w="2043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ентябрь-октябрь,</w:t>
            </w:r>
          </w:p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10" w:type="dxa"/>
          </w:tcPr>
          <w:p w:rsidR="00ED38BD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</w:p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7 года жизни</w:t>
            </w:r>
          </w:p>
        </w:tc>
      </w:tr>
      <w:tr w:rsidR="00E215CC" w:rsidTr="00143F79">
        <w:trPr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эмоционально-волевой сферы </w:t>
            </w:r>
            <w:r w:rsidR="004D6CF5">
              <w:rPr>
                <w:rFonts w:ascii="Times New Roman" w:hAnsi="Times New Roman" w:cs="Times New Roman"/>
                <w:sz w:val="28"/>
                <w:szCs w:val="28"/>
              </w:rPr>
              <w:t>старших дошкольников</w:t>
            </w:r>
          </w:p>
        </w:tc>
        <w:tc>
          <w:tcPr>
            <w:tcW w:w="2043" w:type="dxa"/>
          </w:tcPr>
          <w:p w:rsidR="00E215CC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10" w:type="dxa"/>
          </w:tcPr>
          <w:p w:rsidR="00ED38BD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</w:p>
          <w:p w:rsidR="00E215CC" w:rsidRPr="00E15504" w:rsidRDefault="00615F5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E215CC" w:rsidTr="00143F79">
        <w:trPr>
          <w:trHeight w:val="517"/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Диагностика детей</w:t>
            </w:r>
            <w:r w:rsidR="00ED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для прохождения ПМПК</w:t>
            </w:r>
          </w:p>
        </w:tc>
        <w:tc>
          <w:tcPr>
            <w:tcW w:w="2043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10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70A9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</w:p>
        </w:tc>
      </w:tr>
      <w:tr w:rsidR="00E215CC" w:rsidTr="00143F79">
        <w:trPr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E215CC" w:rsidRPr="00162F57" w:rsidRDefault="00E215CC" w:rsidP="00F7661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Pr="00162F57">
              <w:rPr>
                <w:rFonts w:ascii="Times New Roman" w:hAnsi="Times New Roman" w:cs="Times New Roman"/>
                <w:sz w:val="28"/>
                <w:szCs w:val="28"/>
              </w:rPr>
              <w:t xml:space="preserve">«Для </w:t>
            </w:r>
            <w:proofErr w:type="gramStart"/>
            <w:r w:rsidRPr="00162F5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162F57"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0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E215CC" w:rsidTr="00143F79">
        <w:trPr>
          <w:jc w:val="center"/>
        </w:trPr>
        <w:tc>
          <w:tcPr>
            <w:tcW w:w="484" w:type="dxa"/>
          </w:tcPr>
          <w:p w:rsidR="00E215CC" w:rsidRPr="00E15504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Анкетирование «Давайте познакомимся»</w:t>
            </w:r>
          </w:p>
        </w:tc>
        <w:tc>
          <w:tcPr>
            <w:tcW w:w="2043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1910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E215CC" w:rsidTr="00143F79">
        <w:trPr>
          <w:jc w:val="center"/>
        </w:trPr>
        <w:tc>
          <w:tcPr>
            <w:tcW w:w="484" w:type="dxa"/>
          </w:tcPr>
          <w:p w:rsidR="00E215CC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45" w:type="dxa"/>
          </w:tcPr>
          <w:p w:rsidR="00E215CC" w:rsidRPr="00E15504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по запросу</w:t>
            </w:r>
          </w:p>
        </w:tc>
        <w:tc>
          <w:tcPr>
            <w:tcW w:w="2043" w:type="dxa"/>
          </w:tcPr>
          <w:p w:rsidR="00E215CC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10" w:type="dxa"/>
          </w:tcPr>
          <w:p w:rsidR="00E215CC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</w:tr>
    </w:tbl>
    <w:p w:rsidR="00ED38BD" w:rsidRDefault="00ED38BD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5CC" w:rsidRDefault="00E215CC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анализа уровня адаптации детей</w:t>
      </w:r>
    </w:p>
    <w:p w:rsidR="00E215CC" w:rsidRPr="00AB006A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0" w:type="auto"/>
        <w:jc w:val="center"/>
        <w:tblInd w:w="-449" w:type="dxa"/>
        <w:tblLook w:val="04A0" w:firstRow="1" w:lastRow="0" w:firstColumn="1" w:lastColumn="0" w:noHBand="0" w:noVBand="1"/>
      </w:tblPr>
      <w:tblGrid>
        <w:gridCol w:w="2518"/>
        <w:gridCol w:w="2128"/>
        <w:gridCol w:w="2281"/>
        <w:gridCol w:w="2268"/>
      </w:tblGrid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3F04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</w:tcPr>
          <w:p w:rsidR="00ED38BD" w:rsidRPr="00C51189" w:rsidRDefault="00342CEE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B6440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19-2020 </w:t>
            </w:r>
            <w:proofErr w:type="spellStart"/>
            <w:r w:rsidR="00B64405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spellEnd"/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  <w:tc>
          <w:tcPr>
            <w:tcW w:w="2281" w:type="dxa"/>
          </w:tcPr>
          <w:p w:rsidR="00ED38BD" w:rsidRPr="00C51189" w:rsidRDefault="00B64405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2020-</w:t>
            </w:r>
            <w:r w:rsidR="00615F5C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342CEE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spellEnd"/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C51189" w:rsidRDefault="00B64405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2021-</w:t>
            </w:r>
            <w:r w:rsidR="00615F5C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342CEE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r w:rsidR="00C511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128" w:type="dxa"/>
            <w:shd w:val="clear" w:color="auto" w:fill="auto"/>
          </w:tcPr>
          <w:p w:rsidR="00ED38BD" w:rsidRPr="00FF06B7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6E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51189" w:rsidRPr="00116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BD" w:rsidRPr="00116E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51189" w:rsidRPr="00116E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1C10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1189" w:rsidRPr="00116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16E92" w:rsidRPr="00116E92">
              <w:rPr>
                <w:rFonts w:ascii="Times New Roman" w:hAnsi="Times New Roman" w:cs="Times New Roman"/>
                <w:sz w:val="28"/>
                <w:szCs w:val="28"/>
              </w:rPr>
              <w:t>6 детей</w:t>
            </w:r>
            <w:r w:rsidR="00ED38BD" w:rsidRPr="00116E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:rsidR="00ED38BD" w:rsidRPr="001B2E68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(13 детей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9 детей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C511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128" w:type="dxa"/>
          </w:tcPr>
          <w:p w:rsidR="00ED38BD" w:rsidRPr="001C10B0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C51189"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0B0" w:rsidRPr="001C10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C10B0" w:rsidRPr="001C1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 </w:t>
            </w:r>
            <w:proofErr w:type="spellStart"/>
            <w:r w:rsidR="001C10B0" w:rsidRPr="001C1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детей</w:t>
            </w:r>
            <w:proofErr w:type="spellEnd"/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:rsidR="00ED38BD" w:rsidRPr="001B2E68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(13 детей)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(6 детей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r w:rsidR="00C511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128" w:type="dxa"/>
          </w:tcPr>
          <w:p w:rsidR="00ED38BD" w:rsidRPr="001C10B0" w:rsidRDefault="007566FF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1189"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51189"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0B0" w:rsidRPr="001C10B0">
              <w:rPr>
                <w:rFonts w:ascii="Times New Roman" w:hAnsi="Times New Roman" w:cs="Times New Roman"/>
                <w:sz w:val="28"/>
                <w:szCs w:val="28"/>
              </w:rPr>
              <w:t>(1 ребёнок</w:t>
            </w:r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:rsidR="00ED38BD" w:rsidRPr="001B2E68" w:rsidRDefault="00ED38BD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6FF"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ED38BD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128" w:type="dxa"/>
          </w:tcPr>
          <w:p w:rsidR="00ED38BD" w:rsidRPr="001C10B0" w:rsidRDefault="00C51189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>20 детей</w:t>
            </w:r>
          </w:p>
        </w:tc>
        <w:tc>
          <w:tcPr>
            <w:tcW w:w="2281" w:type="dxa"/>
          </w:tcPr>
          <w:p w:rsidR="00ED38BD" w:rsidRPr="001B2E68" w:rsidRDefault="00FF06B7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26 детей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ED38BD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</w:tbl>
    <w:p w:rsidR="00E215CC" w:rsidRPr="004D1288" w:rsidRDefault="00E215CC" w:rsidP="003F046A">
      <w:pPr>
        <w:tabs>
          <w:tab w:val="left" w:pos="4335"/>
        </w:tabs>
        <w:spacing w:line="360" w:lineRule="auto"/>
        <w:jc w:val="both"/>
        <w:rPr>
          <w:sz w:val="16"/>
          <w:szCs w:val="16"/>
        </w:rPr>
      </w:pPr>
    </w:p>
    <w:p w:rsidR="00E215CC" w:rsidRDefault="00E215CC" w:rsidP="003F046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870EF9" wp14:editId="1A561FDB">
            <wp:extent cx="5469775" cy="162929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C10B0" w:rsidRPr="00A7318C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215CC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875BC8">
        <w:rPr>
          <w:rFonts w:ascii="Times New Roman" w:hAnsi="Times New Roman" w:cs="Times New Roman"/>
          <w:b/>
          <w:sz w:val="28"/>
          <w:szCs w:val="28"/>
        </w:rPr>
        <w:t>Вывод:</w:t>
      </w:r>
      <w:r w:rsidRPr="00875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достаточно успешно адаптируются к условиям дошкольного учреждения, увеличился процент детей с высоким уровнем адаптации. Такие результаты свидетельствуют об устойчивом эмоциональном состоянии, активных проявлениях в игре и на занятиях, положительной динамики во взаимоотношениях с детьми и взрослыми.</w:t>
      </w:r>
    </w:p>
    <w:p w:rsidR="00FF06B7" w:rsidRPr="00F76610" w:rsidRDefault="00F76610" w:rsidP="00F76610">
      <w:pPr>
        <w:pStyle w:val="a6"/>
        <w:tabs>
          <w:tab w:val="left" w:pos="2055"/>
        </w:tabs>
        <w:spacing w:line="360" w:lineRule="auto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06B7" w:rsidRDefault="00E215CC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анализа уровня </w:t>
      </w:r>
      <w:r w:rsidR="00FF06B7">
        <w:rPr>
          <w:rFonts w:ascii="Times New Roman" w:hAnsi="Times New Roman" w:cs="Times New Roman"/>
          <w:b/>
          <w:sz w:val="28"/>
          <w:szCs w:val="28"/>
        </w:rPr>
        <w:t xml:space="preserve">психологической </w:t>
      </w:r>
      <w:r>
        <w:rPr>
          <w:rFonts w:ascii="Times New Roman" w:hAnsi="Times New Roman" w:cs="Times New Roman"/>
          <w:b/>
          <w:sz w:val="28"/>
          <w:szCs w:val="28"/>
        </w:rPr>
        <w:t>готовности</w:t>
      </w:r>
    </w:p>
    <w:p w:rsidR="00E215CC" w:rsidRDefault="00E215CC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детей 7 года жизни</w:t>
      </w:r>
      <w:r w:rsidR="00FF06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обучению в школе</w:t>
      </w:r>
      <w:r w:rsidR="001A3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A379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1A3796">
        <w:rPr>
          <w:rFonts w:ascii="Times New Roman" w:hAnsi="Times New Roman" w:cs="Times New Roman"/>
          <w:b/>
          <w:sz w:val="28"/>
          <w:szCs w:val="28"/>
        </w:rPr>
        <w:t>на начало и конец года)</w:t>
      </w:r>
    </w:p>
    <w:p w:rsidR="00FF06B7" w:rsidRPr="00A7318C" w:rsidRDefault="00FF06B7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8"/>
        <w:tblW w:w="0" w:type="auto"/>
        <w:jc w:val="center"/>
        <w:tblInd w:w="-665" w:type="dxa"/>
        <w:tblLook w:val="04A0" w:firstRow="1" w:lastRow="0" w:firstColumn="1" w:lastColumn="0" w:noHBand="0" w:noVBand="1"/>
      </w:tblPr>
      <w:tblGrid>
        <w:gridCol w:w="3024"/>
        <w:gridCol w:w="915"/>
        <w:gridCol w:w="38"/>
        <w:gridCol w:w="1265"/>
        <w:gridCol w:w="1096"/>
        <w:gridCol w:w="1030"/>
        <w:gridCol w:w="1147"/>
        <w:gridCol w:w="1210"/>
      </w:tblGrid>
      <w:tr w:rsidR="003232FC" w:rsidTr="00B64405">
        <w:trPr>
          <w:jc w:val="center"/>
        </w:trPr>
        <w:tc>
          <w:tcPr>
            <w:tcW w:w="3024" w:type="dxa"/>
            <w:vMerge w:val="restart"/>
          </w:tcPr>
          <w:p w:rsidR="003232FC" w:rsidRPr="00A7318C" w:rsidRDefault="003232F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  <w:gridSpan w:val="3"/>
          </w:tcPr>
          <w:p w:rsidR="00B64405" w:rsidRDefault="00B64405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2019-</w:t>
            </w:r>
            <w:r w:rsidR="00342CEE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  <w:r w:rsidR="003232FC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gram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2126" w:type="dxa"/>
            <w:gridSpan w:val="2"/>
          </w:tcPr>
          <w:p w:rsidR="003232FC" w:rsidRPr="00A7318C" w:rsidRDefault="00B64405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2020-</w:t>
            </w:r>
            <w:r w:rsidR="00342CEE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3232FC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232FC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gramStart"/>
            <w:r w:rsidR="003232FC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  <w:r w:rsidR="003232FC"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2357" w:type="dxa"/>
            <w:gridSpan w:val="2"/>
          </w:tcPr>
          <w:p w:rsidR="00B64405" w:rsidRDefault="00342CEE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B64405">
              <w:rPr>
                <w:rFonts w:ascii="Times New Roman" w:hAnsi="Times New Roman" w:cs="Times New Roman"/>
                <w:b/>
                <w:sz w:val="26"/>
                <w:szCs w:val="26"/>
              </w:rPr>
              <w:t>1-2022</w:t>
            </w:r>
          </w:p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gram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од</w:t>
            </w:r>
            <w:proofErr w:type="spellEnd"/>
          </w:p>
        </w:tc>
      </w:tr>
      <w:tr w:rsidR="003232FC" w:rsidTr="00B64405">
        <w:trPr>
          <w:jc w:val="center"/>
        </w:trPr>
        <w:tc>
          <w:tcPr>
            <w:tcW w:w="3024" w:type="dxa"/>
            <w:vMerge/>
          </w:tcPr>
          <w:p w:rsidR="003232FC" w:rsidRPr="00A7318C" w:rsidRDefault="003232F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Н.г</w:t>
            </w:r>
            <w:proofErr w:type="spell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</w:tcPr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К.г</w:t>
            </w:r>
            <w:proofErr w:type="spell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Н.г</w:t>
            </w:r>
            <w:proofErr w:type="spell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К.г</w:t>
            </w:r>
            <w:proofErr w:type="spell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Н.г</w:t>
            </w:r>
            <w:proofErr w:type="spell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:rsidR="003232FC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К.г</w:t>
            </w:r>
            <w:proofErr w:type="spellEnd"/>
            <w:r w:rsidRPr="00A7318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1A3796" w:rsidTr="00B64405">
        <w:trPr>
          <w:jc w:val="center"/>
        </w:trPr>
        <w:tc>
          <w:tcPr>
            <w:tcW w:w="3024" w:type="dxa"/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A7318C" w:rsidRDefault="006C70A9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A3796" w:rsidTr="00B64405">
        <w:trPr>
          <w:jc w:val="center"/>
        </w:trPr>
        <w:tc>
          <w:tcPr>
            <w:tcW w:w="3024" w:type="dxa"/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Выше среднего уровень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17%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A7318C" w:rsidRDefault="006C70A9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6%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30 %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232FC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232FC" w:rsidRPr="00A7318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1A3796" w:rsidTr="00B64405">
        <w:trPr>
          <w:jc w:val="center"/>
        </w:trPr>
        <w:tc>
          <w:tcPr>
            <w:tcW w:w="3024" w:type="dxa"/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Средний уровень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62 %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51%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A7318C" w:rsidRDefault="006C70A9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232FC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51 %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3232FC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3232FC" w:rsidRPr="00A7318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1A3796" w:rsidTr="00B64405">
        <w:trPr>
          <w:jc w:val="center"/>
        </w:trPr>
        <w:tc>
          <w:tcPr>
            <w:tcW w:w="3024" w:type="dxa"/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Ниже среднего уровень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8%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A7318C" w:rsidRDefault="006C70A9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A7318C" w:rsidRDefault="00E8214B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A3796" w:rsidRPr="00A7318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1A3796" w:rsidTr="00B64405">
        <w:trPr>
          <w:jc w:val="center"/>
        </w:trPr>
        <w:tc>
          <w:tcPr>
            <w:tcW w:w="3024" w:type="dxa"/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Низкий уровень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A7318C" w:rsidRDefault="001A3796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Pr="00A7318C" w:rsidRDefault="003232F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E215CC" w:rsidTr="00B64405">
        <w:trPr>
          <w:jc w:val="center"/>
        </w:trPr>
        <w:tc>
          <w:tcPr>
            <w:tcW w:w="3024" w:type="dxa"/>
          </w:tcPr>
          <w:p w:rsidR="00E215CC" w:rsidRPr="00A7318C" w:rsidRDefault="00E215C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Кол-во участников</w:t>
            </w:r>
          </w:p>
        </w:tc>
        <w:tc>
          <w:tcPr>
            <w:tcW w:w="2218" w:type="dxa"/>
            <w:gridSpan w:val="3"/>
          </w:tcPr>
          <w:p w:rsidR="00E215CC" w:rsidRPr="00A7318C" w:rsidRDefault="001B2E68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36 человек</w:t>
            </w:r>
          </w:p>
        </w:tc>
        <w:tc>
          <w:tcPr>
            <w:tcW w:w="2126" w:type="dxa"/>
            <w:gridSpan w:val="2"/>
          </w:tcPr>
          <w:p w:rsidR="00E215CC" w:rsidRPr="00A7318C" w:rsidRDefault="001B2E68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</w:p>
        </w:tc>
        <w:tc>
          <w:tcPr>
            <w:tcW w:w="2357" w:type="dxa"/>
            <w:gridSpan w:val="2"/>
          </w:tcPr>
          <w:p w:rsidR="00E215CC" w:rsidRPr="00A7318C" w:rsidRDefault="00E215CC" w:rsidP="003F04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1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2E68" w:rsidRPr="00A7318C">
              <w:rPr>
                <w:rFonts w:ascii="Times New Roman" w:hAnsi="Times New Roman" w:cs="Times New Roman"/>
                <w:sz w:val="26"/>
                <w:szCs w:val="26"/>
              </w:rPr>
              <w:t>4 человека</w:t>
            </w:r>
          </w:p>
        </w:tc>
      </w:tr>
    </w:tbl>
    <w:p w:rsidR="003232FC" w:rsidRPr="00143F79" w:rsidRDefault="003232F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3232FC" w:rsidRDefault="003232FC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FC">
        <w:rPr>
          <w:rFonts w:ascii="Times New Roman" w:hAnsi="Times New Roman" w:cs="Times New Roman"/>
          <w:b/>
          <w:sz w:val="28"/>
          <w:szCs w:val="28"/>
        </w:rPr>
        <w:t>Результаты на начало года</w:t>
      </w:r>
    </w:p>
    <w:p w:rsidR="00A7318C" w:rsidRDefault="00A7318C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10CD47" wp14:editId="20A009E4">
            <wp:extent cx="5347855" cy="1496291"/>
            <wp:effectExtent l="0" t="0" r="5715" b="8890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1C83" w:rsidRDefault="003232FC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на конец года</w:t>
      </w:r>
    </w:p>
    <w:p w:rsidR="003232FC" w:rsidRPr="005B1C83" w:rsidRDefault="005B1C83" w:rsidP="003F046A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C83">
        <w:rPr>
          <w:rFonts w:ascii="Times New Roman" w:hAnsi="Times New Roman" w:cs="Times New Roman"/>
          <w:sz w:val="28"/>
          <w:szCs w:val="28"/>
        </w:rPr>
        <w:t xml:space="preserve"> ( после проведённой коррекционно-развивающей работы)</w:t>
      </w:r>
    </w:p>
    <w:p w:rsidR="001A3796" w:rsidRPr="00F76610" w:rsidRDefault="001A3796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1A3796" w:rsidRDefault="001A3796" w:rsidP="003F046A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7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8354A" wp14:editId="6E1119F8">
            <wp:extent cx="5558444" cy="1601586"/>
            <wp:effectExtent l="0" t="0" r="4445" b="0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15CC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Pr="003D37C2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Вывод: </w:t>
      </w:r>
      <w:r w:rsidRPr="003123ED">
        <w:rPr>
          <w:rFonts w:ascii="Times New Roman" w:hAnsi="Times New Roman" w:cs="Times New Roman"/>
          <w:sz w:val="28"/>
          <w:szCs w:val="28"/>
        </w:rPr>
        <w:t>Результаты комплексной диагностики показывают положительную динамику роста знаний и умений детей. Данные полученные</w:t>
      </w:r>
      <w:r>
        <w:rPr>
          <w:rFonts w:ascii="Times New Roman" w:hAnsi="Times New Roman" w:cs="Times New Roman"/>
          <w:sz w:val="28"/>
          <w:szCs w:val="28"/>
        </w:rPr>
        <w:t xml:space="preserve"> на конец учебного года свидетельствуют об увеличении уровня психологической готовности детей к обучению в школе</w:t>
      </w:r>
      <w:r w:rsidRPr="00862D0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D37C2" w:rsidRPr="00F76610" w:rsidRDefault="003D37C2" w:rsidP="003F046A">
      <w:pPr>
        <w:spacing w:line="36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E215CC" w:rsidRPr="00C22E18" w:rsidRDefault="00E215CC" w:rsidP="003F04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18">
        <w:rPr>
          <w:rFonts w:ascii="Times New Roman" w:hAnsi="Times New Roman" w:cs="Times New Roman"/>
          <w:b/>
          <w:sz w:val="28"/>
          <w:szCs w:val="28"/>
        </w:rPr>
        <w:t>Количество проведенных групповых обследований</w:t>
      </w:r>
    </w:p>
    <w:p w:rsidR="00825291" w:rsidRPr="005B1C83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B3B53" w:rsidRDefault="000B3B53" w:rsidP="003F046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25291">
        <w:rPr>
          <w:rFonts w:ascii="Times New Roman" w:hAnsi="Times New Roman" w:cs="Times New Roman"/>
          <w:sz w:val="28"/>
          <w:szCs w:val="28"/>
        </w:rPr>
        <w:t xml:space="preserve">Проведено групповых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22E18">
        <w:rPr>
          <w:rFonts w:ascii="Times New Roman" w:hAnsi="Times New Roman" w:cs="Times New Roman"/>
          <w:sz w:val="28"/>
          <w:szCs w:val="28"/>
        </w:rPr>
        <w:t>Проведено</w:t>
      </w:r>
      <w:proofErr w:type="gramEnd"/>
      <w:r w:rsidRPr="00C22E18">
        <w:rPr>
          <w:rFonts w:ascii="Times New Roman" w:hAnsi="Times New Roman" w:cs="Times New Roman"/>
          <w:sz w:val="28"/>
          <w:szCs w:val="28"/>
        </w:rPr>
        <w:t xml:space="preserve"> групповых</w:t>
      </w:r>
    </w:p>
    <w:p w:rsidR="000B3B53" w:rsidRDefault="00825291" w:rsidP="003F046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B53">
        <w:rPr>
          <w:rFonts w:ascii="Times New Roman" w:hAnsi="Times New Roman" w:cs="Times New Roman"/>
          <w:sz w:val="28"/>
          <w:szCs w:val="28"/>
        </w:rPr>
        <w:t xml:space="preserve">     </w:t>
      </w:r>
      <w:r w:rsidRPr="00C22E18">
        <w:rPr>
          <w:rFonts w:ascii="Times New Roman" w:hAnsi="Times New Roman" w:cs="Times New Roman"/>
          <w:sz w:val="28"/>
          <w:szCs w:val="28"/>
        </w:rPr>
        <w:t>обследовани</w:t>
      </w:r>
      <w:r>
        <w:rPr>
          <w:rFonts w:ascii="Times New Roman" w:hAnsi="Times New Roman" w:cs="Times New Roman"/>
          <w:sz w:val="28"/>
          <w:szCs w:val="28"/>
        </w:rPr>
        <w:t>й детей</w:t>
      </w:r>
      <w:r w:rsidR="000B3B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B3B53" w:rsidRPr="000B3B53">
        <w:rPr>
          <w:rFonts w:ascii="Times New Roman" w:hAnsi="Times New Roman" w:cs="Times New Roman"/>
          <w:sz w:val="28"/>
          <w:szCs w:val="28"/>
        </w:rPr>
        <w:t xml:space="preserve"> </w:t>
      </w:r>
      <w:r w:rsidR="000B3B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3B53" w:rsidRPr="00C22E18">
        <w:rPr>
          <w:rFonts w:ascii="Times New Roman" w:hAnsi="Times New Roman" w:cs="Times New Roman"/>
          <w:sz w:val="28"/>
          <w:szCs w:val="28"/>
        </w:rPr>
        <w:t>обследований взрослых</w:t>
      </w:r>
      <w:r w:rsidR="000B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291" w:rsidRPr="00F76610" w:rsidRDefault="00825291" w:rsidP="003F046A">
      <w:pPr>
        <w:pStyle w:val="a6"/>
        <w:spacing w:line="360" w:lineRule="auto"/>
        <w:rPr>
          <w:rFonts w:ascii="Times New Roman" w:hAnsi="Times New Roman" w:cs="Times New Roman"/>
          <w:sz w:val="2"/>
          <w:szCs w:val="28"/>
        </w:rPr>
      </w:pPr>
    </w:p>
    <w:p w:rsidR="00825291" w:rsidRPr="000B3B53" w:rsidRDefault="00825291" w:rsidP="003F046A">
      <w:pPr>
        <w:pStyle w:val="a6"/>
        <w:spacing w:line="360" w:lineRule="auto"/>
        <w:jc w:val="center"/>
        <w:rPr>
          <w:rFonts w:ascii="Times New Roman" w:hAnsi="Times New Roman" w:cs="Times New Roman"/>
          <w:sz w:val="10"/>
          <w:szCs w:val="28"/>
        </w:rPr>
      </w:pPr>
    </w:p>
    <w:p w:rsidR="00825291" w:rsidRDefault="00825291" w:rsidP="003F046A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2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1E20E1" wp14:editId="1BE00CDD">
            <wp:extent cx="2427316" cy="1219200"/>
            <wp:effectExtent l="0" t="0" r="0" b="0"/>
            <wp:docPr id="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0B3B53" w:rsidRPr="00C22E18">
        <w:rPr>
          <w:b/>
          <w:noProof/>
          <w:sz w:val="28"/>
          <w:szCs w:val="28"/>
        </w:rPr>
        <w:drawing>
          <wp:inline distT="0" distB="0" distL="0" distR="0" wp14:anchorId="7D5A4BCE" wp14:editId="0C1B0FA8">
            <wp:extent cx="2238894" cy="1219200"/>
            <wp:effectExtent l="0" t="0" r="0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15CC" w:rsidRDefault="000B3B53" w:rsidP="003F046A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15CC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1710E">
        <w:rPr>
          <w:rFonts w:ascii="Times New Roman" w:hAnsi="Times New Roman" w:cs="Times New Roman"/>
          <w:b/>
          <w:sz w:val="28"/>
          <w:szCs w:val="28"/>
        </w:rPr>
        <w:t>Вывод:</w:t>
      </w:r>
      <w:r w:rsidRPr="00522325">
        <w:rPr>
          <w:rFonts w:ascii="Times New Roman" w:hAnsi="Times New Roman" w:cs="Times New Roman"/>
          <w:sz w:val="28"/>
          <w:szCs w:val="28"/>
        </w:rPr>
        <w:t xml:space="preserve"> </w:t>
      </w:r>
      <w:r w:rsidR="00B75B8D">
        <w:rPr>
          <w:rFonts w:ascii="Times New Roman" w:hAnsi="Times New Roman" w:cs="Times New Roman"/>
          <w:sz w:val="28"/>
          <w:szCs w:val="28"/>
        </w:rPr>
        <w:t xml:space="preserve"> результаты проведённых обследований позволяли</w:t>
      </w:r>
      <w:r>
        <w:rPr>
          <w:rFonts w:ascii="Times New Roman" w:hAnsi="Times New Roman" w:cs="Times New Roman"/>
          <w:sz w:val="28"/>
          <w:szCs w:val="28"/>
        </w:rPr>
        <w:t xml:space="preserve"> мне увидеть направления для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</w:t>
      </w:r>
      <w:r w:rsidR="00B75B8D">
        <w:rPr>
          <w:rFonts w:ascii="Times New Roman" w:hAnsi="Times New Roman" w:cs="Times New Roman"/>
          <w:sz w:val="28"/>
          <w:szCs w:val="28"/>
        </w:rPr>
        <w:t>або сформированных функций, давали</w:t>
      </w:r>
      <w:r>
        <w:rPr>
          <w:rFonts w:ascii="Times New Roman" w:hAnsi="Times New Roman" w:cs="Times New Roman"/>
          <w:sz w:val="28"/>
          <w:szCs w:val="28"/>
        </w:rPr>
        <w:t xml:space="preserve"> материал для разработки рекомендаций родите</w:t>
      </w:r>
      <w:r w:rsidR="00B75B8D">
        <w:rPr>
          <w:rFonts w:ascii="Times New Roman" w:hAnsi="Times New Roman" w:cs="Times New Roman"/>
          <w:sz w:val="28"/>
          <w:szCs w:val="28"/>
        </w:rPr>
        <w:t>лям и воспитателям групп, служили</w:t>
      </w:r>
      <w:r>
        <w:rPr>
          <w:rFonts w:ascii="Times New Roman" w:hAnsi="Times New Roman" w:cs="Times New Roman"/>
          <w:sz w:val="28"/>
          <w:szCs w:val="28"/>
        </w:rPr>
        <w:t xml:space="preserve"> основой для определения направления коррекционно-развивающей работы.</w:t>
      </w:r>
    </w:p>
    <w:p w:rsidR="00B75B8D" w:rsidRDefault="00B75B8D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15CC">
        <w:rPr>
          <w:rFonts w:ascii="Times New Roman" w:hAnsi="Times New Roman" w:cs="Times New Roman"/>
          <w:sz w:val="28"/>
          <w:szCs w:val="28"/>
        </w:rPr>
        <w:t>Коррекционно-развивающую работу в дошкольном учреждении провожу в индивидуальной и групповой форме. Основная задача этого вида профессиональной деятельности – создание условий, содействующих оптимальному психологическому развитию ребенка. Коррекционную работу провожу по итогам диагностики, формирую группы детей, объединенных сходными проблемами, и провожу занятия по коррек</w:t>
      </w:r>
      <w:r w:rsidR="00F76610">
        <w:rPr>
          <w:rFonts w:ascii="Times New Roman" w:hAnsi="Times New Roman" w:cs="Times New Roman"/>
          <w:sz w:val="28"/>
          <w:szCs w:val="28"/>
        </w:rPr>
        <w:t xml:space="preserve">ционно-развивающим программам. </w:t>
      </w:r>
    </w:p>
    <w:p w:rsidR="00E215CC" w:rsidRPr="00690A60" w:rsidRDefault="00E215CC" w:rsidP="003F046A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План проведения коррекционно-развивающей работы</w:t>
      </w:r>
    </w:p>
    <w:p w:rsidR="00E215CC" w:rsidRPr="00C92E07" w:rsidRDefault="00B75B8D" w:rsidP="00F7661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215CC" w:rsidRPr="00C92E07">
        <w:rPr>
          <w:rFonts w:ascii="Times New Roman" w:hAnsi="Times New Roman" w:cs="Times New Roman"/>
          <w:b/>
          <w:sz w:val="28"/>
          <w:szCs w:val="28"/>
        </w:rPr>
        <w:t>период</w:t>
      </w:r>
      <w:r w:rsidR="000B3B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4405">
        <w:rPr>
          <w:rFonts w:ascii="Times New Roman" w:hAnsi="Times New Roman" w:cs="Times New Roman"/>
          <w:b/>
          <w:sz w:val="28"/>
          <w:szCs w:val="28"/>
        </w:rPr>
        <w:t>19</w:t>
      </w:r>
      <w:r w:rsidR="000B3B53">
        <w:rPr>
          <w:rFonts w:ascii="Times New Roman" w:hAnsi="Times New Roman" w:cs="Times New Roman"/>
          <w:b/>
          <w:sz w:val="28"/>
          <w:szCs w:val="28"/>
        </w:rPr>
        <w:t>-2022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8"/>
        <w:tblW w:w="0" w:type="auto"/>
        <w:jc w:val="center"/>
        <w:tblInd w:w="-603" w:type="dxa"/>
        <w:tblLook w:val="01E0" w:firstRow="1" w:lastRow="1" w:firstColumn="1" w:lastColumn="1" w:noHBand="0" w:noVBand="0"/>
      </w:tblPr>
      <w:tblGrid>
        <w:gridCol w:w="566"/>
        <w:gridCol w:w="5942"/>
        <w:gridCol w:w="1598"/>
        <w:gridCol w:w="1656"/>
      </w:tblGrid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656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E215CC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развивающих занятий с детьми в период адаптации 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к детскому саду детей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598" w:type="dxa"/>
          </w:tcPr>
          <w:p w:rsidR="00E215CC" w:rsidRPr="006F5D23" w:rsidRDefault="000B3B53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адаптации</w:t>
            </w:r>
          </w:p>
        </w:tc>
        <w:tc>
          <w:tcPr>
            <w:tcW w:w="1656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B75B8D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пповых развивающих  занятий для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B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г.ж</w:t>
            </w:r>
            <w:proofErr w:type="spellEnd"/>
            <w:proofErr w:type="gram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. «Цветик – </w:t>
            </w:r>
            <w:proofErr w:type="spell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E215CC" w:rsidRPr="006F5D23" w:rsidRDefault="00B75B8D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0B3B53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развивающих занятий 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 xml:space="preserve">с детьми 6 года жизни </w:t>
            </w:r>
            <w:r w:rsidR="00673CB2"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«Цветик – </w:t>
            </w:r>
            <w:proofErr w:type="spellStart"/>
            <w:r w:rsidR="00673CB2" w:rsidRPr="006F5D2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673CB2" w:rsidRPr="006F5D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развивающих  занятий для подготовки детей 7 </w:t>
            </w:r>
            <w:proofErr w:type="spellStart"/>
            <w:proofErr w:type="gram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г.ж</w:t>
            </w:r>
            <w:proofErr w:type="spellEnd"/>
            <w:proofErr w:type="gram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. к школе  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 Тропинка к школе»</w:t>
            </w:r>
          </w:p>
        </w:tc>
        <w:tc>
          <w:tcPr>
            <w:tcW w:w="1598" w:type="dxa"/>
          </w:tcPr>
          <w:p w:rsidR="00E215CC" w:rsidRPr="006F5D23" w:rsidRDefault="00673CB2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7 года жизни</w:t>
            </w:r>
          </w:p>
        </w:tc>
      </w:tr>
      <w:tr w:rsidR="00E215CC" w:rsidTr="00B75B8D">
        <w:trPr>
          <w:trHeight w:val="1054"/>
          <w:jc w:val="center"/>
        </w:trPr>
        <w:tc>
          <w:tcPr>
            <w:tcW w:w="566" w:type="dxa"/>
          </w:tcPr>
          <w:p w:rsidR="00E215CC" w:rsidRPr="006F5D23" w:rsidRDefault="00673CB2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ционно-развивающих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тревожными детьми </w:t>
            </w:r>
            <w:r w:rsidRPr="006368B7">
              <w:rPr>
                <w:rFonts w:ascii="Times New Roman" w:hAnsi="Times New Roman" w:cs="Times New Roman"/>
                <w:sz w:val="28"/>
                <w:szCs w:val="28"/>
              </w:rPr>
              <w:t>«Не бойся! Я с тобой!»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trHeight w:val="1054"/>
          <w:jc w:val="center"/>
        </w:trPr>
        <w:tc>
          <w:tcPr>
            <w:tcW w:w="566" w:type="dxa"/>
          </w:tcPr>
          <w:p w:rsidR="00E215CC" w:rsidRDefault="00673CB2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ционно-развивающих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снижению агрессивности у дошкольников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trHeight w:val="1054"/>
          <w:jc w:val="center"/>
        </w:trPr>
        <w:tc>
          <w:tcPr>
            <w:tcW w:w="566" w:type="dxa"/>
          </w:tcPr>
          <w:p w:rsidR="00E215CC" w:rsidRDefault="00673CB2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ционно-развивающих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ребёнок»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3770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3F04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F76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коррекционно-развивающих  занятий с детьми 5-7 </w:t>
            </w:r>
            <w:proofErr w:type="spell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для коррекции нарушений в поведении </w:t>
            </w:r>
            <w:r w:rsidRPr="006368B7">
              <w:rPr>
                <w:rFonts w:ascii="Times New Roman" w:hAnsi="Times New Roman" w:cs="Times New Roman"/>
                <w:sz w:val="28"/>
                <w:szCs w:val="28"/>
              </w:rPr>
              <w:t>по  программе «Азбука общения»</w:t>
            </w:r>
          </w:p>
        </w:tc>
        <w:tc>
          <w:tcPr>
            <w:tcW w:w="1598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оябрь-март</w:t>
            </w:r>
          </w:p>
        </w:tc>
        <w:tc>
          <w:tcPr>
            <w:tcW w:w="1656" w:type="dxa"/>
          </w:tcPr>
          <w:p w:rsidR="00E215CC" w:rsidRPr="006F5D23" w:rsidRDefault="00E215CC" w:rsidP="00F7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</w:tbl>
    <w:p w:rsidR="00E215CC" w:rsidRPr="003770FC" w:rsidRDefault="00E215CC" w:rsidP="003F046A">
      <w:pPr>
        <w:tabs>
          <w:tab w:val="left" w:pos="220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55A" w:rsidRDefault="00E215CC" w:rsidP="003F04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3D3">
        <w:rPr>
          <w:rFonts w:ascii="Times New Roman" w:hAnsi="Times New Roman" w:cs="Times New Roman"/>
          <w:b/>
          <w:sz w:val="28"/>
          <w:szCs w:val="28"/>
        </w:rPr>
        <w:t>Количество проведенных коррекционно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843D3">
        <w:rPr>
          <w:rFonts w:ascii="Times New Roman" w:hAnsi="Times New Roman" w:cs="Times New Roman"/>
          <w:b/>
          <w:sz w:val="28"/>
          <w:szCs w:val="28"/>
        </w:rPr>
        <w:t>развивающих занятий</w:t>
      </w:r>
    </w:p>
    <w:p w:rsidR="00E8255A" w:rsidRPr="00F76610" w:rsidRDefault="00E8255A" w:rsidP="003F046A">
      <w:pPr>
        <w:spacing w:line="36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E8255A" w:rsidRPr="00E8255A" w:rsidRDefault="00E8255A" w:rsidP="003F046A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>
        <w:t xml:space="preserve">               </w:t>
      </w:r>
      <w:r w:rsidR="005924A5">
        <w:t xml:space="preserve">       </w:t>
      </w:r>
      <w:r>
        <w:t xml:space="preserve">   </w:t>
      </w:r>
      <w:r w:rsidR="005924A5">
        <w:t xml:space="preserve">              </w:t>
      </w:r>
      <w:r w:rsidRPr="00E8255A">
        <w:rPr>
          <w:sz w:val="22"/>
        </w:rPr>
        <w:t>Индивидуальные занятия</w:t>
      </w:r>
      <w:r>
        <w:t xml:space="preserve">                     </w:t>
      </w:r>
      <w:r w:rsidR="005924A5">
        <w:t xml:space="preserve">                           </w:t>
      </w:r>
      <w:r>
        <w:t xml:space="preserve">     </w:t>
      </w:r>
      <w:r w:rsidRPr="00E8255A">
        <w:rPr>
          <w:sz w:val="22"/>
        </w:rPr>
        <w:t xml:space="preserve">Групповые занятия </w:t>
      </w:r>
    </w:p>
    <w:p w:rsidR="00E215CC" w:rsidRDefault="00E215CC" w:rsidP="003F046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345037" wp14:editId="42F5F997">
            <wp:extent cx="2499360" cy="1701339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2420CC">
        <w:rPr>
          <w:noProof/>
          <w:sz w:val="28"/>
          <w:szCs w:val="28"/>
        </w:rPr>
        <w:drawing>
          <wp:inline distT="0" distB="0" distL="0" distR="0" wp14:anchorId="7174E4C1" wp14:editId="2C78A438">
            <wp:extent cx="2238894" cy="1740131"/>
            <wp:effectExtent l="0" t="0" r="0" b="0"/>
            <wp:docPr id="31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C2499" w:rsidRPr="00F14E0D" w:rsidRDefault="00F14E0D" w:rsidP="00F14E0D">
      <w:pPr>
        <w:tabs>
          <w:tab w:val="left" w:pos="3090"/>
        </w:tabs>
        <w:spacing w:line="360" w:lineRule="auto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:rsidR="00E215CC" w:rsidRPr="005B6FCB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FCB">
        <w:rPr>
          <w:rFonts w:ascii="Times New Roman" w:hAnsi="Times New Roman" w:cs="Times New Roman"/>
          <w:b/>
          <w:sz w:val="28"/>
          <w:szCs w:val="28"/>
        </w:rPr>
        <w:t xml:space="preserve">      Вывод: </w:t>
      </w:r>
      <w:r w:rsidRPr="005B6FCB">
        <w:rPr>
          <w:rFonts w:ascii="Times New Roman" w:hAnsi="Times New Roman" w:cs="Times New Roman"/>
          <w:sz w:val="28"/>
          <w:szCs w:val="28"/>
        </w:rPr>
        <w:t>По окончанию цикла коррекционно-развив</w:t>
      </w:r>
      <w:r w:rsidR="007A1E61">
        <w:rPr>
          <w:rFonts w:ascii="Times New Roman" w:hAnsi="Times New Roman" w:cs="Times New Roman"/>
          <w:sz w:val="28"/>
          <w:szCs w:val="28"/>
        </w:rPr>
        <w:t>ающих занятий у детей отмечаются</w:t>
      </w:r>
      <w:r w:rsidRPr="005B6FCB">
        <w:rPr>
          <w:rFonts w:ascii="Times New Roman" w:hAnsi="Times New Roman" w:cs="Times New Roman"/>
          <w:sz w:val="28"/>
          <w:szCs w:val="28"/>
        </w:rPr>
        <w:t xml:space="preserve"> положительные изменения: снижается уров</w:t>
      </w:r>
      <w:r w:rsidR="007A1E61">
        <w:rPr>
          <w:rFonts w:ascii="Times New Roman" w:hAnsi="Times New Roman" w:cs="Times New Roman"/>
          <w:sz w:val="28"/>
          <w:szCs w:val="28"/>
        </w:rPr>
        <w:t>ень тревожности</w:t>
      </w:r>
      <w:r w:rsidRPr="005B6FCB">
        <w:rPr>
          <w:rFonts w:ascii="Times New Roman" w:hAnsi="Times New Roman" w:cs="Times New Roman"/>
          <w:sz w:val="28"/>
          <w:szCs w:val="28"/>
        </w:rPr>
        <w:t>; дети самостоятельно идут на контакт со сверстниками, могут выражать свои эмоции, проявляют инициативу, умеют договариваться между собой,  самооценка детей становится адекватной</w:t>
      </w:r>
      <w:r w:rsidR="007A1E61">
        <w:rPr>
          <w:rFonts w:ascii="Times New Roman" w:hAnsi="Times New Roman" w:cs="Times New Roman"/>
          <w:sz w:val="28"/>
          <w:szCs w:val="28"/>
        </w:rPr>
        <w:t xml:space="preserve"> и т.д. </w:t>
      </w:r>
      <w:r w:rsidRPr="005B6FCB">
        <w:rPr>
          <w:rFonts w:ascii="Times New Roman" w:hAnsi="Times New Roman" w:cs="Times New Roman"/>
          <w:sz w:val="28"/>
          <w:szCs w:val="28"/>
        </w:rPr>
        <w:t xml:space="preserve">Коррекционно-развивающую работу можно считать успешной, </w:t>
      </w:r>
      <w:proofErr w:type="gramStart"/>
      <w:r w:rsidRPr="005B6FC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5B6FCB">
        <w:rPr>
          <w:rFonts w:ascii="Times New Roman" w:hAnsi="Times New Roman" w:cs="Times New Roman"/>
          <w:sz w:val="28"/>
          <w:szCs w:val="28"/>
        </w:rPr>
        <w:t xml:space="preserve">  по отзывам педагогов и родителей, так и по динамике развития, которую можно наблюдать в процессе психологического исследования.</w:t>
      </w:r>
    </w:p>
    <w:p w:rsidR="00E215CC" w:rsidRPr="005B6FCB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FC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5B6FCB">
        <w:rPr>
          <w:rFonts w:ascii="Times New Roman" w:hAnsi="Times New Roman" w:cs="Times New Roman"/>
          <w:sz w:val="28"/>
          <w:szCs w:val="28"/>
        </w:rPr>
        <w:t>Осуществляя содействие повышению психологической компетентности педагогов и психологической культуры родителей регулярно оказываю информационную поддержку</w:t>
      </w:r>
      <w:proofErr w:type="gramEnd"/>
      <w:r w:rsidRPr="005B6FCB">
        <w:rPr>
          <w:rFonts w:ascii="Times New Roman" w:hAnsi="Times New Roman" w:cs="Times New Roman"/>
          <w:sz w:val="28"/>
          <w:szCs w:val="28"/>
        </w:rPr>
        <w:t xml:space="preserve"> и практическую помощь. </w:t>
      </w:r>
      <w:r w:rsidRPr="008023E6">
        <w:rPr>
          <w:rFonts w:ascii="Times New Roman" w:hAnsi="Times New Roman" w:cs="Times New Roman"/>
          <w:sz w:val="28"/>
          <w:szCs w:val="28"/>
        </w:rPr>
        <w:t xml:space="preserve">Консультативную </w:t>
      </w:r>
      <w:r w:rsidRPr="005B6FCB">
        <w:rPr>
          <w:rFonts w:ascii="Times New Roman" w:hAnsi="Times New Roman" w:cs="Times New Roman"/>
          <w:sz w:val="28"/>
          <w:szCs w:val="28"/>
        </w:rPr>
        <w:t>работу провожу в индивидуальной и групповой форме (родительские собрания, педсоветы, семинары-практикумы, мастер</w:t>
      </w:r>
      <w:r w:rsidR="008023E6">
        <w:rPr>
          <w:rFonts w:ascii="Times New Roman" w:hAnsi="Times New Roman" w:cs="Times New Roman"/>
          <w:sz w:val="28"/>
          <w:szCs w:val="28"/>
        </w:rPr>
        <w:t>-классы, круглые столы, психологические КВН и другие</w:t>
      </w:r>
      <w:r w:rsidRPr="005B6FCB">
        <w:rPr>
          <w:rFonts w:ascii="Times New Roman" w:hAnsi="Times New Roman" w:cs="Times New Roman"/>
          <w:sz w:val="28"/>
          <w:szCs w:val="28"/>
        </w:rPr>
        <w:t>).</w:t>
      </w:r>
    </w:p>
    <w:p w:rsidR="00E215CC" w:rsidRPr="00143F79" w:rsidRDefault="00143F79" w:rsidP="003F046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15CC" w:rsidRPr="002B4107">
        <w:rPr>
          <w:rFonts w:ascii="Times New Roman" w:hAnsi="Times New Roman" w:cs="Times New Roman"/>
          <w:b/>
          <w:i/>
          <w:sz w:val="28"/>
          <w:szCs w:val="28"/>
        </w:rPr>
        <w:t>Группо</w:t>
      </w:r>
      <w:r w:rsidR="00E215CC">
        <w:rPr>
          <w:rFonts w:ascii="Times New Roman" w:hAnsi="Times New Roman" w:cs="Times New Roman"/>
          <w:b/>
          <w:i/>
          <w:sz w:val="28"/>
          <w:szCs w:val="28"/>
        </w:rPr>
        <w:t>вые консультации для педагогов: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E215CC" w:rsidRPr="00143F79">
        <w:rPr>
          <w:rFonts w:ascii="Times New Roman" w:hAnsi="Times New Roman" w:cs="Times New Roman"/>
          <w:sz w:val="28"/>
          <w:szCs w:val="28"/>
        </w:rPr>
        <w:t>Роль педагога в успешной адаптации ребенка к условиям детского сада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5CC" w:rsidRPr="00143F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«</w:t>
      </w:r>
      <w:r w:rsidR="008023E6" w:rsidRPr="00143F79">
        <w:rPr>
          <w:rFonts w:ascii="Times New Roman" w:hAnsi="Times New Roman" w:cs="Times New Roman"/>
          <w:sz w:val="28"/>
          <w:szCs w:val="28"/>
        </w:rPr>
        <w:t>Использование развивающих игр для развития</w:t>
      </w:r>
      <w:r w:rsidR="00E215CC" w:rsidRPr="00143F79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и п</w:t>
      </w:r>
      <w:r w:rsidR="008023E6" w:rsidRPr="00143F79">
        <w:rPr>
          <w:rFonts w:ascii="Times New Roman" w:hAnsi="Times New Roman" w:cs="Times New Roman"/>
          <w:sz w:val="28"/>
          <w:szCs w:val="28"/>
        </w:rPr>
        <w:t>сихических процессов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5CC" w:rsidRPr="00143F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«</w:t>
      </w:r>
      <w:r w:rsidR="00E215CC" w:rsidRPr="00143F79">
        <w:rPr>
          <w:rFonts w:ascii="Times New Roman" w:hAnsi="Times New Roman" w:cs="Times New Roman"/>
          <w:sz w:val="28"/>
          <w:szCs w:val="28"/>
        </w:rPr>
        <w:t>Педагогическое сопровождение детей с особыми вариантами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5CC" w:rsidRPr="00143F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15CC" w:rsidRPr="00143F79">
        <w:rPr>
          <w:rFonts w:ascii="Times New Roman" w:hAnsi="Times New Roman" w:cs="Times New Roman"/>
          <w:sz w:val="28"/>
          <w:szCs w:val="28"/>
        </w:rPr>
        <w:t>Пути преодоления трудностей в педагогической работе с детьми с ОВЗ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5CC" w:rsidRPr="00143F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«</w:t>
      </w:r>
      <w:r w:rsidR="00E215CC" w:rsidRPr="00143F79">
        <w:rPr>
          <w:rFonts w:ascii="Times New Roman" w:hAnsi="Times New Roman" w:cs="Times New Roman"/>
          <w:sz w:val="28"/>
          <w:szCs w:val="28"/>
        </w:rPr>
        <w:t>Профилактика жестокого обращения с детьми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15CC" w:rsidRPr="00143F79">
        <w:rPr>
          <w:rFonts w:ascii="Times New Roman" w:hAnsi="Times New Roman" w:cs="Times New Roman"/>
          <w:sz w:val="28"/>
          <w:szCs w:val="28"/>
        </w:rPr>
        <w:t>.</w:t>
      </w:r>
    </w:p>
    <w:p w:rsidR="00E215CC" w:rsidRPr="00143F79" w:rsidRDefault="00143F79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E215CC" w:rsidRPr="005B6FCB">
        <w:rPr>
          <w:rFonts w:ascii="Times New Roman" w:hAnsi="Times New Roman" w:cs="Times New Roman"/>
          <w:b/>
          <w:i/>
          <w:sz w:val="28"/>
          <w:szCs w:val="28"/>
        </w:rPr>
        <w:t xml:space="preserve">Групповые консультации для </w:t>
      </w:r>
      <w:proofErr w:type="spellStart"/>
      <w:r w:rsidR="00E215CC" w:rsidRPr="005B6FCB">
        <w:rPr>
          <w:rFonts w:ascii="Times New Roman" w:hAnsi="Times New Roman" w:cs="Times New Roman"/>
          <w:b/>
          <w:i/>
          <w:sz w:val="28"/>
          <w:szCs w:val="28"/>
        </w:rPr>
        <w:t>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вопросам: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15CC" w:rsidRPr="00143F79">
        <w:rPr>
          <w:rFonts w:ascii="Times New Roman" w:hAnsi="Times New Roman" w:cs="Times New Roman"/>
          <w:sz w:val="28"/>
          <w:szCs w:val="28"/>
        </w:rPr>
        <w:t>озрастные особенности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а</w:t>
      </w:r>
      <w:r w:rsidR="00E215CC" w:rsidRPr="00143F79">
        <w:rPr>
          <w:rFonts w:ascii="Times New Roman" w:hAnsi="Times New Roman" w:cs="Times New Roman"/>
          <w:sz w:val="28"/>
          <w:szCs w:val="28"/>
        </w:rPr>
        <w:t>даптация ребенка к детскому саду;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п</w:t>
      </w:r>
      <w:r w:rsidR="00E215CC" w:rsidRPr="00143F79">
        <w:rPr>
          <w:rFonts w:ascii="Times New Roman" w:hAnsi="Times New Roman" w:cs="Times New Roman"/>
          <w:sz w:val="28"/>
          <w:szCs w:val="28"/>
        </w:rPr>
        <w:t>сихологическая готовность к обучению в школе;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д</w:t>
      </w:r>
      <w:r w:rsidR="00E215CC" w:rsidRPr="00143F79">
        <w:rPr>
          <w:rFonts w:ascii="Times New Roman" w:hAnsi="Times New Roman" w:cs="Times New Roman"/>
          <w:sz w:val="28"/>
          <w:szCs w:val="28"/>
        </w:rPr>
        <w:t>етско-родительские отношения в воспитательном процессе;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79">
        <w:rPr>
          <w:rFonts w:ascii="Times New Roman" w:hAnsi="Times New Roman" w:cs="Times New Roman"/>
          <w:sz w:val="28"/>
          <w:szCs w:val="28"/>
        </w:rPr>
        <w:t>п</w:t>
      </w:r>
      <w:r w:rsidR="00E215CC" w:rsidRPr="00143F79">
        <w:rPr>
          <w:rFonts w:ascii="Times New Roman" w:hAnsi="Times New Roman" w:cs="Times New Roman"/>
          <w:sz w:val="28"/>
          <w:szCs w:val="28"/>
        </w:rPr>
        <w:t>сихологические аспекты семейного воспитания;</w:t>
      </w:r>
    </w:p>
    <w:p w:rsidR="007A71BB" w:rsidRPr="005924A5" w:rsidRDefault="00E215CC" w:rsidP="003F0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В ходе </w:t>
      </w:r>
      <w:r w:rsidRPr="008023E6">
        <w:rPr>
          <w:rFonts w:ascii="Times New Roman" w:hAnsi="Times New Roman" w:cs="Times New Roman"/>
          <w:sz w:val="28"/>
          <w:szCs w:val="28"/>
        </w:rPr>
        <w:t>индивидуального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оказываю помощь по проблемам </w:t>
      </w:r>
      <w:r w:rsidR="008023E6">
        <w:rPr>
          <w:rFonts w:ascii="Times New Roman" w:hAnsi="Times New Roman" w:cs="Times New Roman"/>
          <w:sz w:val="28"/>
          <w:szCs w:val="28"/>
        </w:rPr>
        <w:t xml:space="preserve">развития и поведения </w:t>
      </w:r>
      <w:r>
        <w:rPr>
          <w:rFonts w:ascii="Times New Roman" w:hAnsi="Times New Roman" w:cs="Times New Roman"/>
          <w:sz w:val="28"/>
          <w:szCs w:val="28"/>
        </w:rPr>
        <w:t>детей, трудностей взаимоотношений в детском саду и семье, адаптации к условиям детского сада, готовности к обучению и планированию педагогической деятельности, знакомлю родителей с результатами диагностических исследований. На стендах для родителей постоянно обновляется информация: памятки, консультации и буклеты, отвечающие современному процессу образования, развитию и воспитанию детей. Тематика определяется в соответствии с задачами ДОУ и по запросу администрации, педагогов и родителей.</w:t>
      </w:r>
    </w:p>
    <w:p w:rsidR="007A71BB" w:rsidRPr="00F76610" w:rsidRDefault="007A71BB" w:rsidP="003F046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0F1C3C" w:rsidRPr="00F76610" w:rsidRDefault="00E215CC" w:rsidP="00F7661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8C9">
        <w:rPr>
          <w:rFonts w:ascii="Times New Roman" w:hAnsi="Times New Roman" w:cs="Times New Roman"/>
          <w:b/>
          <w:sz w:val="28"/>
          <w:szCs w:val="28"/>
        </w:rPr>
        <w:t>Количество проведенных консультаций</w:t>
      </w:r>
    </w:p>
    <w:p w:rsidR="008023E6" w:rsidRPr="008023E6" w:rsidRDefault="008023E6" w:rsidP="003F046A">
      <w:pPr>
        <w:pStyle w:val="ad"/>
        <w:keepNext/>
        <w:spacing w:line="360" w:lineRule="auto"/>
        <w:jc w:val="both"/>
        <w:rPr>
          <w:color w:val="auto"/>
        </w:rPr>
      </w:pPr>
      <w:r w:rsidRPr="008023E6">
        <w:rPr>
          <w:color w:val="auto"/>
        </w:rPr>
        <w:t xml:space="preserve">Количество индивидуальных консультаций  с родителями          Количество индивидуальных консультаций  с </w:t>
      </w:r>
      <w:r>
        <w:rPr>
          <w:color w:val="auto"/>
        </w:rPr>
        <w:t>педагогами</w:t>
      </w:r>
    </w:p>
    <w:p w:rsidR="00E215CC" w:rsidRDefault="00E215CC" w:rsidP="003F046A">
      <w:pPr>
        <w:pStyle w:val="a6"/>
        <w:spacing w:line="360" w:lineRule="auto"/>
        <w:jc w:val="center"/>
      </w:pPr>
      <w:r>
        <w:rPr>
          <w:noProof/>
        </w:rPr>
        <w:drawing>
          <wp:inline distT="0" distB="0" distL="0" distR="0" wp14:anchorId="48735BFE" wp14:editId="0C9CF2BF">
            <wp:extent cx="2152650" cy="134302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966FCF">
        <w:rPr>
          <w:noProof/>
        </w:rPr>
        <w:drawing>
          <wp:inline distT="0" distB="0" distL="0" distR="0" wp14:anchorId="04C1C926" wp14:editId="194E6C88">
            <wp:extent cx="2183476" cy="1341120"/>
            <wp:effectExtent l="0" t="0" r="7620" b="0"/>
            <wp:docPr id="3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15CC" w:rsidRPr="00352051" w:rsidRDefault="00E215CC" w:rsidP="003F046A">
      <w:pPr>
        <w:pStyle w:val="a6"/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5E7B46">
        <w:rPr>
          <w:rFonts w:ascii="Times New Roman" w:hAnsi="Times New Roman" w:cs="Times New Roman"/>
          <w:b/>
          <w:sz w:val="28"/>
          <w:szCs w:val="28"/>
        </w:rPr>
        <w:t>Вывод:</w:t>
      </w:r>
      <w:r>
        <w:t xml:space="preserve">  </w:t>
      </w:r>
      <w:r w:rsidRPr="005E7B46">
        <w:rPr>
          <w:rFonts w:ascii="Times New Roman" w:hAnsi="Times New Roman" w:cs="Times New Roman"/>
          <w:sz w:val="28"/>
          <w:szCs w:val="28"/>
        </w:rPr>
        <w:t xml:space="preserve">Количество обращений за индивидуальными консультациями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Pr="005E7B46">
        <w:rPr>
          <w:rFonts w:ascii="Times New Roman" w:hAnsi="Times New Roman" w:cs="Times New Roman"/>
          <w:sz w:val="28"/>
          <w:szCs w:val="28"/>
        </w:rPr>
        <w:t>, поводы для обращений разнообразные, выросло количество запросов по разрешению эмоциональных, внутрисемейных, личностных проблем и конфликтных ситуаций</w:t>
      </w:r>
      <w:r>
        <w:rPr>
          <w:rFonts w:ascii="Times New Roman" w:hAnsi="Times New Roman" w:cs="Times New Roman"/>
          <w:sz w:val="28"/>
          <w:szCs w:val="28"/>
        </w:rPr>
        <w:t>, а также подготовка детей к обучению в школе</w:t>
      </w:r>
      <w:r w:rsidRPr="005E7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5CC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B1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770FC">
        <w:rPr>
          <w:rFonts w:ascii="Times New Roman" w:hAnsi="Times New Roman" w:cs="Times New Roman"/>
          <w:b/>
          <w:sz w:val="28"/>
          <w:szCs w:val="28"/>
        </w:rPr>
        <w:t>Психологическое просвещение</w:t>
      </w:r>
      <w:r w:rsidR="003770FC"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770FC">
        <w:rPr>
          <w:rFonts w:ascii="Times New Roman" w:hAnsi="Times New Roman" w:cs="Times New Roman"/>
          <w:sz w:val="28"/>
          <w:szCs w:val="28"/>
        </w:rPr>
        <w:t xml:space="preserve">повышение психологической культуры родителей и педагогов. </w:t>
      </w:r>
      <w:r w:rsidRPr="00CA15A0">
        <w:rPr>
          <w:rFonts w:ascii="Times New Roman" w:hAnsi="Times New Roman" w:cs="Times New Roman"/>
          <w:sz w:val="28"/>
          <w:szCs w:val="28"/>
        </w:rPr>
        <w:t xml:space="preserve">С </w:t>
      </w:r>
      <w:r w:rsidR="003770FC">
        <w:rPr>
          <w:rFonts w:ascii="Times New Roman" w:hAnsi="Times New Roman" w:cs="Times New Roman"/>
          <w:sz w:val="28"/>
          <w:szCs w:val="28"/>
        </w:rPr>
        <w:t xml:space="preserve">этой целью </w:t>
      </w:r>
      <w:r>
        <w:rPr>
          <w:rFonts w:ascii="Times New Roman" w:hAnsi="Times New Roman" w:cs="Times New Roman"/>
          <w:sz w:val="28"/>
          <w:szCs w:val="28"/>
        </w:rPr>
        <w:t xml:space="preserve">мною разработаны тематические консультации, лекции по актуальным темам, беседы, семинары-практикумы, тренинги, круглые столы, родительские собрания, выступление на педсоветах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педчасах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года я обновляю и пополняю  стендовую информацию по актуальным проблемам развития детей. В каждой возрастной группе оформляются папки с информацией и методическими рекомендациями.</w:t>
      </w:r>
    </w:p>
    <w:p w:rsidR="00E215CC" w:rsidRPr="005B6FCB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1208" w:rsidRDefault="00E215CC" w:rsidP="002E53B9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3770FC">
        <w:rPr>
          <w:rFonts w:ascii="Times New Roman" w:hAnsi="Times New Roman" w:cs="Times New Roman"/>
          <w:b/>
          <w:sz w:val="28"/>
          <w:szCs w:val="28"/>
        </w:rPr>
        <w:t>психологического просвещения</w:t>
      </w:r>
    </w:p>
    <w:p w:rsidR="002E53B9" w:rsidRDefault="002E53B9" w:rsidP="002E53B9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5CC" w:rsidRPr="00E81208" w:rsidRDefault="00E81208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Для родителей: </w:t>
      </w:r>
      <w:r w:rsidR="000D1479">
        <w:rPr>
          <w:rFonts w:ascii="Times New Roman" w:hAnsi="Times New Roman" w:cs="Times New Roman"/>
          <w:sz w:val="28"/>
          <w:szCs w:val="28"/>
        </w:rPr>
        <w:t>«Улыбка малыша в период адаптации</w:t>
      </w:r>
      <w:r w:rsidR="00E215CC" w:rsidRPr="00275D8A">
        <w:rPr>
          <w:rFonts w:ascii="Times New Roman" w:hAnsi="Times New Roman" w:cs="Times New Roman"/>
          <w:sz w:val="28"/>
          <w:szCs w:val="28"/>
        </w:rPr>
        <w:t>»</w:t>
      </w:r>
      <w:r w:rsidR="003770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215CC" w:rsidRPr="003770FC">
        <w:rPr>
          <w:rFonts w:ascii="Times New Roman" w:hAnsi="Times New Roman" w:cs="Times New Roman"/>
          <w:sz w:val="28"/>
          <w:szCs w:val="28"/>
        </w:rPr>
        <w:t>«Кризис трех лет»</w:t>
      </w:r>
      <w:r w:rsidR="003770FC">
        <w:rPr>
          <w:rFonts w:ascii="Times New Roman" w:hAnsi="Times New Roman" w:cs="Times New Roman"/>
          <w:sz w:val="28"/>
          <w:szCs w:val="28"/>
        </w:rPr>
        <w:t>,</w:t>
      </w:r>
      <w:r w:rsidR="00E215CC" w:rsidRPr="003770FC">
        <w:rPr>
          <w:rFonts w:ascii="Times New Roman" w:hAnsi="Times New Roman" w:cs="Times New Roman"/>
          <w:sz w:val="28"/>
          <w:szCs w:val="28"/>
        </w:rPr>
        <w:t xml:space="preserve"> «Возрастные особенности детей»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B77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B7752">
        <w:rPr>
          <w:rFonts w:ascii="Times New Roman" w:hAnsi="Times New Roman" w:cs="Times New Roman"/>
          <w:sz w:val="28"/>
          <w:szCs w:val="28"/>
        </w:rPr>
        <w:t xml:space="preserve"> Воспитываем девочек и мальчиков по-разному</w:t>
      </w:r>
      <w:r w:rsidR="00E215CC" w:rsidRPr="00275D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B7752">
        <w:rPr>
          <w:rFonts w:ascii="Times New Roman" w:hAnsi="Times New Roman" w:cs="Times New Roman"/>
          <w:sz w:val="28"/>
          <w:szCs w:val="28"/>
        </w:rPr>
        <w:t xml:space="preserve"> « На пороге школы»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215CC" w:rsidRPr="00275D8A">
        <w:rPr>
          <w:rFonts w:ascii="Times New Roman" w:hAnsi="Times New Roman" w:cs="Times New Roman"/>
          <w:sz w:val="28"/>
          <w:szCs w:val="28"/>
        </w:rPr>
        <w:t>«</w:t>
      </w:r>
      <w:r w:rsidR="002B7752">
        <w:rPr>
          <w:rFonts w:ascii="Times New Roman" w:hAnsi="Times New Roman" w:cs="Times New Roman"/>
          <w:sz w:val="28"/>
          <w:szCs w:val="28"/>
        </w:rPr>
        <w:t xml:space="preserve"> Мой ребёнок левша»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215CC" w:rsidRPr="0017612D">
        <w:rPr>
          <w:rFonts w:ascii="Times New Roman" w:hAnsi="Times New Roman" w:cs="Times New Roman"/>
          <w:sz w:val="28"/>
          <w:szCs w:val="28"/>
        </w:rPr>
        <w:t>«Профилактика жестокого обращения с детьми»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21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15CC" w:rsidRPr="00D149D1">
        <w:rPr>
          <w:rFonts w:ascii="Times New Roman" w:hAnsi="Times New Roman" w:cs="Times New Roman"/>
          <w:sz w:val="28"/>
          <w:szCs w:val="28"/>
        </w:rPr>
        <w:t>«</w:t>
      </w:r>
      <w:r w:rsidR="00C75387">
        <w:rPr>
          <w:rFonts w:ascii="Times New Roman" w:hAnsi="Times New Roman" w:cs="Times New Roman"/>
          <w:sz w:val="28"/>
          <w:szCs w:val="28"/>
          <w:shd w:val="clear" w:color="auto" w:fill="FFFFFF"/>
        </w:rPr>
        <w:t>Язык ребёнка - игра</w:t>
      </w:r>
      <w:r w:rsidR="00E215CC" w:rsidRPr="00D149D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215CC" w:rsidRPr="00E81208" w:rsidRDefault="00E81208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Для педагогов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15CC" w:rsidRPr="00275D8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75387">
        <w:rPr>
          <w:rFonts w:ascii="Times New Roman" w:hAnsi="Times New Roman" w:cs="Times New Roman"/>
          <w:sz w:val="28"/>
          <w:szCs w:val="28"/>
        </w:rPr>
        <w:t>Трудные дети</w:t>
      </w:r>
      <w:r w:rsidR="00E215CC">
        <w:rPr>
          <w:rFonts w:ascii="Times New Roman" w:hAnsi="Times New Roman" w:cs="Times New Roman"/>
          <w:sz w:val="28"/>
          <w:szCs w:val="28"/>
        </w:rPr>
        <w:t>»</w:t>
      </w:r>
      <w:r w:rsidR="003770FC">
        <w:rPr>
          <w:rFonts w:ascii="Times New Roman" w:hAnsi="Times New Roman" w:cs="Times New Roman"/>
          <w:sz w:val="28"/>
          <w:szCs w:val="28"/>
        </w:rPr>
        <w:t>, «Одарённый ребёнок»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215CC" w:rsidRPr="00275D8A">
        <w:rPr>
          <w:rFonts w:ascii="Times New Roman" w:hAnsi="Times New Roman" w:cs="Times New Roman"/>
          <w:sz w:val="28"/>
          <w:szCs w:val="28"/>
        </w:rPr>
        <w:t>«Профилактика эмоционального выгорания»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215CC">
        <w:rPr>
          <w:rFonts w:ascii="Times New Roman" w:hAnsi="Times New Roman" w:cs="Times New Roman"/>
          <w:sz w:val="28"/>
          <w:szCs w:val="28"/>
        </w:rPr>
        <w:t xml:space="preserve"> «</w:t>
      </w:r>
      <w:r w:rsidR="00C75387">
        <w:rPr>
          <w:rFonts w:ascii="Times New Roman" w:hAnsi="Times New Roman" w:cs="Times New Roman"/>
          <w:sz w:val="28"/>
          <w:szCs w:val="28"/>
        </w:rPr>
        <w:t>Проблема подготовки ребёнка к школе. Школьная зрелость</w:t>
      </w:r>
      <w:r w:rsidR="00E215CC">
        <w:rPr>
          <w:rFonts w:ascii="Times New Roman" w:hAnsi="Times New Roman" w:cs="Times New Roman"/>
          <w:sz w:val="28"/>
          <w:szCs w:val="28"/>
        </w:rPr>
        <w:t>»</w:t>
      </w:r>
      <w:r w:rsidR="003770FC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E215CC" w:rsidRPr="003770FC">
        <w:rPr>
          <w:rFonts w:ascii="Times New Roman" w:hAnsi="Times New Roman" w:cs="Times New Roman"/>
          <w:sz w:val="28"/>
          <w:szCs w:val="28"/>
        </w:rPr>
        <w:t xml:space="preserve"> </w:t>
      </w:r>
      <w:r w:rsidR="003770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215CC" w:rsidRPr="003770FC">
        <w:rPr>
          <w:rFonts w:ascii="Times New Roman" w:hAnsi="Times New Roman" w:cs="Times New Roman"/>
          <w:sz w:val="28"/>
          <w:szCs w:val="28"/>
        </w:rPr>
        <w:t xml:space="preserve"> «</w:t>
      </w:r>
      <w:r w:rsidR="00C75387" w:rsidRPr="003770FC">
        <w:rPr>
          <w:rFonts w:ascii="Times New Roman" w:hAnsi="Times New Roman" w:cs="Times New Roman"/>
          <w:sz w:val="28"/>
          <w:szCs w:val="28"/>
        </w:rPr>
        <w:t>Улучшение социального статуса ребёнка в группе как профилактика детских психологических травм</w:t>
      </w:r>
      <w:r w:rsidR="00E215CC" w:rsidRPr="003770FC">
        <w:rPr>
          <w:rFonts w:ascii="Times New Roman" w:hAnsi="Times New Roman" w:cs="Times New Roman"/>
          <w:sz w:val="28"/>
          <w:szCs w:val="28"/>
        </w:rPr>
        <w:t>»</w:t>
      </w:r>
      <w:r w:rsidR="003770FC">
        <w:rPr>
          <w:rFonts w:ascii="Times New Roman" w:hAnsi="Times New Roman" w:cs="Times New Roman"/>
          <w:sz w:val="28"/>
          <w:szCs w:val="28"/>
        </w:rPr>
        <w:t>,</w:t>
      </w:r>
      <w:r w:rsidR="003770FC" w:rsidRPr="003770FC">
        <w:rPr>
          <w:rFonts w:ascii="Times New Roman" w:hAnsi="Times New Roman" w:cs="Times New Roman"/>
          <w:sz w:val="28"/>
          <w:szCs w:val="28"/>
        </w:rPr>
        <w:t xml:space="preserve"> </w:t>
      </w:r>
      <w:r w:rsidR="003770FC">
        <w:rPr>
          <w:rFonts w:ascii="Times New Roman" w:hAnsi="Times New Roman" w:cs="Times New Roman"/>
          <w:sz w:val="28"/>
          <w:szCs w:val="28"/>
        </w:rPr>
        <w:t>«Профилактика агрессивного поведения и развитие коммуникативных навыков у старших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15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75387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C75387">
        <w:rPr>
          <w:rFonts w:ascii="Times New Roman" w:hAnsi="Times New Roman" w:cs="Times New Roman"/>
          <w:sz w:val="28"/>
          <w:szCs w:val="28"/>
        </w:rPr>
        <w:t xml:space="preserve"> утомления у педагогов</w:t>
      </w:r>
      <w:r w:rsidR="005E0423">
        <w:rPr>
          <w:rFonts w:ascii="Times New Roman" w:hAnsi="Times New Roman" w:cs="Times New Roman"/>
          <w:sz w:val="28"/>
          <w:szCs w:val="28"/>
        </w:rPr>
        <w:t>» и другие.</w:t>
      </w:r>
    </w:p>
    <w:p w:rsidR="005E0423" w:rsidRDefault="00E81208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215CC" w:rsidRPr="003770FC">
        <w:rPr>
          <w:rFonts w:ascii="Times New Roman" w:hAnsi="Times New Roman" w:cs="Times New Roman"/>
          <w:b/>
          <w:i/>
          <w:sz w:val="28"/>
          <w:szCs w:val="28"/>
        </w:rPr>
        <w:t>Буклеты и памятки:</w:t>
      </w:r>
      <w:r w:rsidR="005E04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15CC" w:rsidRPr="00F06E29">
        <w:rPr>
          <w:rFonts w:ascii="Times New Roman" w:hAnsi="Times New Roman" w:cs="Times New Roman"/>
          <w:sz w:val="28"/>
          <w:szCs w:val="28"/>
        </w:rPr>
        <w:t>«</w:t>
      </w:r>
      <w:r w:rsidR="00F06E29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Десять приёмов,</w:t>
      </w:r>
      <w:r w:rsid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6E29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мотивировать ребёнка к учёте</w:t>
      </w:r>
      <w:r w:rsidR="00E215CC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E04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E04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6E29">
        <w:rPr>
          <w:rFonts w:ascii="Times New Roman" w:hAnsi="Times New Roman" w:cs="Times New Roman"/>
          <w:sz w:val="28"/>
          <w:szCs w:val="28"/>
        </w:rPr>
        <w:t>«Адаптация ребёнка в детском саду»</w:t>
      </w:r>
      <w:r w:rsidR="005E0423">
        <w:rPr>
          <w:rFonts w:ascii="Times New Roman" w:hAnsi="Times New Roman" w:cs="Times New Roman"/>
          <w:sz w:val="28"/>
          <w:szCs w:val="28"/>
        </w:rPr>
        <w:t>,</w:t>
      </w:r>
      <w:r w:rsidR="005E04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6E29">
        <w:rPr>
          <w:rFonts w:ascii="Times New Roman" w:hAnsi="Times New Roman" w:cs="Times New Roman"/>
          <w:sz w:val="28"/>
          <w:szCs w:val="28"/>
        </w:rPr>
        <w:t>« В ожидании второго ребёнка»</w:t>
      </w:r>
      <w:r w:rsidR="005E042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06E29">
        <w:rPr>
          <w:rFonts w:ascii="Times New Roman" w:hAnsi="Times New Roman" w:cs="Times New Roman"/>
          <w:sz w:val="28"/>
          <w:szCs w:val="28"/>
        </w:rPr>
        <w:t>«Советы любящим родителям»</w:t>
      </w:r>
      <w:r w:rsidR="005E0423">
        <w:rPr>
          <w:rFonts w:ascii="Times New Roman" w:hAnsi="Times New Roman" w:cs="Times New Roman"/>
          <w:sz w:val="28"/>
          <w:szCs w:val="28"/>
        </w:rPr>
        <w:t>,</w:t>
      </w:r>
      <w:r w:rsidR="005E0423" w:rsidRPr="005E0423">
        <w:rPr>
          <w:rFonts w:ascii="Times New Roman" w:hAnsi="Times New Roman" w:cs="Times New Roman"/>
          <w:sz w:val="28"/>
          <w:szCs w:val="28"/>
        </w:rPr>
        <w:t xml:space="preserve"> </w:t>
      </w:r>
      <w:r w:rsidR="00F06E29" w:rsidRPr="005E0423">
        <w:rPr>
          <w:rFonts w:ascii="Times New Roman" w:hAnsi="Times New Roman" w:cs="Times New Roman"/>
          <w:sz w:val="28"/>
          <w:szCs w:val="28"/>
        </w:rPr>
        <w:t>« Откуда берётся неуверенность в себе</w:t>
      </w:r>
      <w:r w:rsidR="005E0423">
        <w:rPr>
          <w:rFonts w:ascii="Times New Roman" w:hAnsi="Times New Roman" w:cs="Times New Roman"/>
          <w:sz w:val="28"/>
          <w:szCs w:val="28"/>
        </w:rPr>
        <w:t xml:space="preserve">», </w:t>
      </w:r>
      <w:r w:rsidR="00A60D46">
        <w:rPr>
          <w:rFonts w:ascii="Times New Roman" w:hAnsi="Times New Roman" w:cs="Times New Roman"/>
          <w:sz w:val="28"/>
          <w:szCs w:val="28"/>
        </w:rPr>
        <w:t>« Памятка для родителей</w:t>
      </w:r>
      <w:proofErr w:type="gramStart"/>
      <w:r w:rsidR="00A60D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60D46">
        <w:rPr>
          <w:rFonts w:ascii="Times New Roman" w:hAnsi="Times New Roman" w:cs="Times New Roman"/>
          <w:sz w:val="28"/>
          <w:szCs w:val="28"/>
        </w:rPr>
        <w:t xml:space="preserve"> трудный ребёнок »</w:t>
      </w:r>
    </w:p>
    <w:p w:rsidR="00E215CC" w:rsidRPr="005E0423" w:rsidRDefault="00E215CC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свое работе я использую цифровые ресурсы: аудио и видео материалы, </w:t>
      </w:r>
      <w:r w:rsidR="0050793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 ресурсы сети Инте</w:t>
      </w:r>
      <w:r w:rsidR="00AE69DA">
        <w:rPr>
          <w:rFonts w:ascii="Times New Roman" w:hAnsi="Times New Roman" w:cs="Times New Roman"/>
          <w:sz w:val="28"/>
          <w:szCs w:val="28"/>
          <w:shd w:val="clear" w:color="auto" w:fill="FFFFFF"/>
        </w:rPr>
        <w:t>рнет.</w:t>
      </w:r>
    </w:p>
    <w:p w:rsidR="002E53B9" w:rsidRDefault="002E53B9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423" w:rsidRDefault="00E215CC" w:rsidP="003F04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b/>
          <w:sz w:val="28"/>
          <w:szCs w:val="28"/>
        </w:rPr>
        <w:lastRenderedPageBreak/>
        <w:t>Количество проведенных просветительских мероприятий</w:t>
      </w:r>
      <w:r w:rsidR="005E04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970" w:rsidRPr="002E53B9" w:rsidRDefault="005E0423" w:rsidP="002E53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в том числе в дистанционном формате)</w:t>
      </w:r>
    </w:p>
    <w:p w:rsidR="000A1F8B" w:rsidRPr="002E53B9" w:rsidRDefault="00E215CC" w:rsidP="002E53B9">
      <w:pPr>
        <w:tabs>
          <w:tab w:val="left" w:pos="5100"/>
        </w:tabs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0591773" wp14:editId="44E562FB">
            <wp:extent cx="4765964" cy="1590502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F046A" w:rsidRPr="002E53B9" w:rsidRDefault="00A67970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215CC" w:rsidRPr="005310AF">
        <w:rPr>
          <w:rFonts w:ascii="Times New Roman" w:hAnsi="Times New Roman" w:cs="Times New Roman"/>
          <w:b/>
          <w:sz w:val="28"/>
          <w:szCs w:val="28"/>
        </w:rPr>
        <w:t>Вывод:</w:t>
      </w:r>
      <w:r w:rsidR="00E215CC" w:rsidRPr="005310AF">
        <w:rPr>
          <w:rFonts w:ascii="Times New Roman" w:hAnsi="Times New Roman" w:cs="Times New Roman"/>
          <w:sz w:val="28"/>
          <w:szCs w:val="28"/>
        </w:rPr>
        <w:t xml:space="preserve">  Такие мероприятия позволяют повысить компетентность родителей и педагогов в вопросах личностного и интеллектуального развития, развития познавательной активности детей, взаимодействия </w:t>
      </w:r>
      <w:r w:rsidR="00E215CC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E215CC" w:rsidRPr="005310AF">
        <w:rPr>
          <w:rFonts w:ascii="Times New Roman" w:hAnsi="Times New Roman" w:cs="Times New Roman"/>
          <w:sz w:val="28"/>
          <w:szCs w:val="28"/>
        </w:rPr>
        <w:t>с родителями воспита</w:t>
      </w:r>
      <w:r w:rsidR="00E215CC">
        <w:rPr>
          <w:rFonts w:ascii="Times New Roman" w:hAnsi="Times New Roman" w:cs="Times New Roman"/>
          <w:sz w:val="28"/>
          <w:szCs w:val="28"/>
        </w:rPr>
        <w:t xml:space="preserve">нников, </w:t>
      </w:r>
      <w:r w:rsidR="00E215CC" w:rsidRPr="005310AF">
        <w:rPr>
          <w:rFonts w:ascii="Times New Roman" w:hAnsi="Times New Roman" w:cs="Times New Roman"/>
          <w:sz w:val="28"/>
          <w:szCs w:val="28"/>
        </w:rPr>
        <w:t xml:space="preserve"> эмоционального благополучия </w:t>
      </w:r>
      <w:r w:rsidR="00E215CC">
        <w:rPr>
          <w:rFonts w:ascii="Times New Roman" w:hAnsi="Times New Roman" w:cs="Times New Roman"/>
          <w:sz w:val="28"/>
          <w:szCs w:val="28"/>
        </w:rPr>
        <w:t>детей, родителей</w:t>
      </w:r>
      <w:r w:rsidR="00E215CC" w:rsidRPr="005310AF"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 xml:space="preserve">и </w:t>
      </w:r>
      <w:r w:rsidR="00E215CC" w:rsidRPr="005310AF">
        <w:rPr>
          <w:rFonts w:ascii="Times New Roman" w:hAnsi="Times New Roman" w:cs="Times New Roman"/>
          <w:sz w:val="28"/>
          <w:szCs w:val="28"/>
        </w:rPr>
        <w:t>педагогов</w:t>
      </w:r>
      <w:r w:rsidR="00E215CC">
        <w:rPr>
          <w:rFonts w:ascii="Times New Roman" w:hAnsi="Times New Roman" w:cs="Times New Roman"/>
          <w:sz w:val="28"/>
          <w:szCs w:val="28"/>
        </w:rPr>
        <w:t>.</w:t>
      </w:r>
    </w:p>
    <w:p w:rsidR="00E215CC" w:rsidRDefault="000A1F8B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b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sz w:val="28"/>
          <w:szCs w:val="28"/>
        </w:rPr>
        <w:t>онно</w:t>
      </w:r>
      <w:r w:rsidR="00192D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методическая деятельность</w:t>
      </w:r>
    </w:p>
    <w:p w:rsidR="00192D68" w:rsidRPr="00A67970" w:rsidRDefault="00192D68" w:rsidP="003F046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E215CC" w:rsidRDefault="00192D68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A1F8B">
        <w:rPr>
          <w:rFonts w:ascii="Times New Roman" w:hAnsi="Times New Roman" w:cs="Times New Roman"/>
          <w:sz w:val="28"/>
          <w:szCs w:val="28"/>
        </w:rPr>
        <w:t>В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5A0F4B">
        <w:rPr>
          <w:rFonts w:ascii="Times New Roman" w:hAnsi="Times New Roman" w:cs="Times New Roman"/>
          <w:sz w:val="28"/>
          <w:szCs w:val="28"/>
        </w:rPr>
        <w:t>с 2019 по 2022</w:t>
      </w:r>
      <w:r w:rsidR="000A1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DCD">
        <w:rPr>
          <w:rFonts w:ascii="Times New Roman" w:hAnsi="Times New Roman" w:cs="Times New Roman"/>
          <w:sz w:val="28"/>
          <w:szCs w:val="28"/>
        </w:rPr>
        <w:t>уч.</w:t>
      </w:r>
      <w:r w:rsidR="000A1F8B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0A1F8B">
        <w:rPr>
          <w:rFonts w:ascii="Times New Roman" w:hAnsi="Times New Roman" w:cs="Times New Roman"/>
          <w:sz w:val="28"/>
          <w:szCs w:val="28"/>
        </w:rPr>
        <w:t>. я пополнила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>библиотеку кабинета, создала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эле</w:t>
      </w:r>
      <w:r w:rsidR="00E215CC">
        <w:rPr>
          <w:rFonts w:ascii="Times New Roman" w:hAnsi="Times New Roman" w:cs="Times New Roman"/>
          <w:sz w:val="28"/>
          <w:szCs w:val="28"/>
        </w:rPr>
        <w:t>ктронные презентации, подобрала и классифицировала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по направлениям диа</w:t>
      </w:r>
      <w:r w:rsidR="00E215CC">
        <w:rPr>
          <w:rFonts w:ascii="Times New Roman" w:hAnsi="Times New Roman" w:cs="Times New Roman"/>
          <w:sz w:val="28"/>
          <w:szCs w:val="28"/>
        </w:rPr>
        <w:t>гностические методики, создала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банк</w:t>
      </w:r>
      <w:r w:rsidR="000A1F8B">
        <w:rPr>
          <w:rFonts w:ascii="Times New Roman" w:hAnsi="Times New Roman" w:cs="Times New Roman"/>
          <w:sz w:val="28"/>
          <w:szCs w:val="28"/>
        </w:rPr>
        <w:t xml:space="preserve"> игр и упражнений с игровым парашютом</w:t>
      </w:r>
      <w:r w:rsidR="00A67970">
        <w:rPr>
          <w:rFonts w:ascii="Times New Roman" w:hAnsi="Times New Roman" w:cs="Times New Roman"/>
          <w:sz w:val="28"/>
          <w:szCs w:val="28"/>
        </w:rPr>
        <w:t>;</w:t>
      </w:r>
      <w:r w:rsidR="00E215CC">
        <w:rPr>
          <w:rFonts w:ascii="Times New Roman" w:hAnsi="Times New Roman" w:cs="Times New Roman"/>
          <w:sz w:val="28"/>
          <w:szCs w:val="28"/>
        </w:rPr>
        <w:t xml:space="preserve"> оформила программы </w:t>
      </w:r>
      <w:proofErr w:type="spellStart"/>
      <w:r w:rsidR="00E215CC">
        <w:rPr>
          <w:rFonts w:ascii="Times New Roman" w:hAnsi="Times New Roman" w:cs="Times New Roman"/>
          <w:sz w:val="28"/>
          <w:szCs w:val="28"/>
        </w:rPr>
        <w:t>коррекцоинно</w:t>
      </w:r>
      <w:proofErr w:type="spellEnd"/>
      <w:r w:rsidR="00E215CC">
        <w:rPr>
          <w:rFonts w:ascii="Times New Roman" w:hAnsi="Times New Roman" w:cs="Times New Roman"/>
          <w:sz w:val="28"/>
          <w:szCs w:val="28"/>
        </w:rPr>
        <w:t>-развивающей работы</w:t>
      </w:r>
      <w:r w:rsidR="00A67970">
        <w:rPr>
          <w:rFonts w:ascii="Times New Roman" w:hAnsi="Times New Roman" w:cs="Times New Roman"/>
          <w:sz w:val="28"/>
          <w:szCs w:val="28"/>
        </w:rPr>
        <w:t xml:space="preserve"> по различным направлениям;</w:t>
      </w:r>
      <w:r w:rsidR="00E215CC">
        <w:rPr>
          <w:rFonts w:ascii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hAnsi="Times New Roman" w:cs="Times New Roman"/>
          <w:sz w:val="28"/>
          <w:szCs w:val="28"/>
        </w:rPr>
        <w:t xml:space="preserve"> картотеки игр</w:t>
      </w:r>
      <w:r w:rsidR="000A1F8B">
        <w:rPr>
          <w:rFonts w:ascii="Times New Roman" w:hAnsi="Times New Roman" w:cs="Times New Roman"/>
          <w:sz w:val="28"/>
          <w:szCs w:val="28"/>
        </w:rPr>
        <w:t xml:space="preserve"> на развитие коммуникативных навыков, на развитие познавательных психических процессов, к</w:t>
      </w:r>
      <w:r>
        <w:rPr>
          <w:rFonts w:ascii="Times New Roman" w:hAnsi="Times New Roman" w:cs="Times New Roman"/>
          <w:sz w:val="28"/>
          <w:szCs w:val="28"/>
        </w:rPr>
        <w:t>артотеку игр на взаимодействие</w:t>
      </w:r>
      <w:r w:rsidR="00E215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15CC">
        <w:rPr>
          <w:rFonts w:ascii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>Оснащ</w:t>
      </w:r>
      <w:r w:rsidR="00E215CC" w:rsidRPr="00F75A60">
        <w:rPr>
          <w:rFonts w:ascii="Times New Roman" w:hAnsi="Times New Roman" w:cs="Times New Roman"/>
          <w:sz w:val="28"/>
          <w:szCs w:val="28"/>
        </w:rPr>
        <w:t>ение</w:t>
      </w:r>
      <w:r w:rsidR="00E215CC">
        <w:rPr>
          <w:rFonts w:ascii="Times New Roman" w:hAnsi="Times New Roman" w:cs="Times New Roman"/>
          <w:sz w:val="28"/>
          <w:szCs w:val="28"/>
        </w:rPr>
        <w:t xml:space="preserve"> кабинета обновляется и пополняется развивающими и   дидактическими играми для развития познавательного интереса и стабилизации эмоционального фона воспитанников.</w:t>
      </w:r>
    </w:p>
    <w:p w:rsidR="00E215CC" w:rsidRPr="00192D68" w:rsidRDefault="00192D68" w:rsidP="003F046A">
      <w:pPr>
        <w:spacing w:line="360" w:lineRule="auto"/>
        <w:jc w:val="both"/>
        <w:rPr>
          <w:rFonts w:ascii="Times New Roman" w:hAnsi="Times New Roman" w:cs="Times New Roman"/>
          <w:color w:val="0070C0"/>
          <w:sz w:val="4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913BB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задач</w:t>
      </w:r>
      <w:proofErr w:type="gramStart"/>
      <w:r w:rsidRPr="00891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67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3BB">
        <w:rPr>
          <w:rFonts w:ascii="Times New Roman" w:eastAsia="Times New Roman" w:hAnsi="Times New Roman" w:cs="Times New Roman"/>
          <w:sz w:val="28"/>
          <w:szCs w:val="28"/>
        </w:rPr>
        <w:t xml:space="preserve">стандартов современного образования, с целью дистанционного предоставления информации  для родителей и обмена опытом с коллегами, мною создан персональный сайт: </w:t>
      </w:r>
      <w:hyperlink r:id="rId25" w:history="1">
        <w:r w:rsidR="005924A5" w:rsidRPr="00CA7141">
          <w:rPr>
            <w:rStyle w:val="a3"/>
            <w:rFonts w:ascii="Times New Roman" w:hAnsi="Times New Roman" w:cs="Times New Roman"/>
            <w:sz w:val="28"/>
          </w:rPr>
          <w:t>https://lisa6067-dou118.edusev.ru/</w:t>
        </w:r>
      </w:hyperlink>
      <w:r w:rsidR="005924A5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6C7E05" w:rsidRDefault="000F1C3C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9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процесса, требования к которому установлены федеральным государственным образовательным стандартом дошкольного образования, предусматривает активное участие педагога-психолога при решении проблем развития и воспитания различных категорий детей в различные периоды дошкольного детства, что, в свою </w:t>
      </w:r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lastRenderedPageBreak/>
        <w:t>очередь, предполагает постоянное повышение уровня профессиональной подготовки педагога - психолога.</w:t>
      </w:r>
      <w:proofErr w:type="gramEnd"/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>Я  реализую</w:t>
      </w:r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t xml:space="preserve"> данную задачу через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обучающие </w:t>
      </w:r>
      <w:r w:rsidR="005240C9" w:rsidRPr="00BB3233">
        <w:rPr>
          <w:rFonts w:ascii="Times New Roman" w:eastAsia="Times New Roman" w:hAnsi="Times New Roman" w:cs="Times New Roman"/>
          <w:b/>
          <w:sz w:val="28"/>
          <w:szCs w:val="28"/>
        </w:rPr>
        <w:t>семинары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 xml:space="preserve">, конференции, форумы </w:t>
      </w:r>
      <w:r w:rsidR="005240C9" w:rsidRPr="00BB323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7A71BB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научно-практическая </w:t>
      </w:r>
      <w:r w:rsidR="007A71BB">
        <w:rPr>
          <w:rFonts w:ascii="Times New Roman" w:eastAsia="Times New Roman" w:hAnsi="Times New Roman" w:cs="Times New Roman"/>
          <w:sz w:val="28"/>
          <w:szCs w:val="28"/>
        </w:rPr>
        <w:t xml:space="preserve">конференция « Актуальные проблемы современного 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7A71BB">
        <w:rPr>
          <w:rFonts w:ascii="Times New Roman" w:eastAsia="Times New Roman" w:hAnsi="Times New Roman" w:cs="Times New Roman"/>
          <w:sz w:val="28"/>
          <w:szCs w:val="28"/>
        </w:rPr>
        <w:t xml:space="preserve"> детей с ОВЗ»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A71BB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конференция « </w:t>
      </w:r>
      <w:proofErr w:type="spellStart"/>
      <w:r w:rsidR="007A71BB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7A71BB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образовании: </w:t>
      </w:r>
      <w:proofErr w:type="spellStart"/>
      <w:r w:rsidR="007A71BB">
        <w:rPr>
          <w:rFonts w:ascii="Times New Roman" w:eastAsia="Times New Roman" w:hAnsi="Times New Roman" w:cs="Times New Roman"/>
          <w:sz w:val="28"/>
          <w:szCs w:val="28"/>
        </w:rPr>
        <w:t>оыт</w:t>
      </w:r>
      <w:proofErr w:type="gramStart"/>
      <w:r w:rsidR="007A71BB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="007A71BB">
        <w:rPr>
          <w:rFonts w:ascii="Times New Roman" w:eastAsia="Times New Roman" w:hAnsi="Times New Roman" w:cs="Times New Roman"/>
          <w:sz w:val="28"/>
          <w:szCs w:val="28"/>
        </w:rPr>
        <w:t>роблемы,перспективы</w:t>
      </w:r>
      <w:proofErr w:type="spellEnd"/>
      <w:r w:rsidR="007A71BB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  <w:r w:rsidR="007A71BB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1BB">
        <w:rPr>
          <w:rFonts w:ascii="Times New Roman" w:eastAsia="Times New Roman" w:hAnsi="Times New Roman" w:cs="Times New Roman"/>
          <w:sz w:val="28"/>
          <w:szCs w:val="28"/>
        </w:rPr>
        <w:t>Всероссийский научно-практический</w:t>
      </w:r>
      <w:r w:rsidR="007A71BB" w:rsidRPr="00C9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1BB">
        <w:rPr>
          <w:rFonts w:ascii="Times New Roman" w:eastAsia="Times New Roman" w:hAnsi="Times New Roman" w:cs="Times New Roman"/>
          <w:sz w:val="28"/>
          <w:szCs w:val="28"/>
        </w:rPr>
        <w:t>онлайн-семинар « Социокультурные практики для людей с расстройствами аутистического спектра»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A71BB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1BB">
        <w:rPr>
          <w:rFonts w:ascii="Times New Roman" w:eastAsia="Times New Roman" w:hAnsi="Times New Roman" w:cs="Times New Roman"/>
          <w:sz w:val="28"/>
          <w:szCs w:val="28"/>
        </w:rPr>
        <w:t>Международная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конференция « </w:t>
      </w:r>
      <w:proofErr w:type="spellStart"/>
      <w:r w:rsidR="007A71BB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7A71BB">
        <w:rPr>
          <w:rFonts w:ascii="Times New Roman" w:eastAsia="Times New Roman" w:hAnsi="Times New Roman" w:cs="Times New Roman"/>
          <w:sz w:val="28"/>
          <w:szCs w:val="28"/>
        </w:rPr>
        <w:t xml:space="preserve"> технологии и основополагающие принципы их применения в образовательном процессе в рамках реализации ФГОС»</w:t>
      </w:r>
    </w:p>
    <w:p w:rsidR="007A71BB" w:rsidRPr="00A67970" w:rsidRDefault="007A71BB" w:rsidP="003F046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Являюсь руководителем методического объединения педагогов-психологов с 2021 года.</w:t>
      </w:r>
      <w:r w:rsidR="00F10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6" w:history="1">
        <w:r w:rsidR="00F10CE5" w:rsidRPr="00CA714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https://lisa6067-dou118.edusev.ru/media/category/2170415</w:t>
        </w:r>
      </w:hyperlink>
      <w:r w:rsidR="00F10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046A" w:rsidRDefault="00A67970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="00E215CC" w:rsidRPr="006C7E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как</w:t>
      </w:r>
      <w:r w:rsidR="00E215CC" w:rsidRPr="005516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15CC" w:rsidRPr="006C7E05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-психолог</w:t>
      </w:r>
      <w:r w:rsidR="000D488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осуществляю психологическое сопровождение всех 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="00E215CC" w:rsidRPr="005516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15CC" w:rsidRPr="006C7E05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образовательно-воспитательного процесса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организовываю активное сотрудничество с родителями и</w:t>
      </w:r>
      <w:r w:rsidR="00E215CC" w:rsidRPr="005516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15CC" w:rsidRPr="006C7E05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педагогами</w:t>
      </w:r>
      <w:r w:rsidR="00E215CC" w:rsidRPr="006C7E0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объединения усилий в процессе воспитания дошкольников. У детей улучшились результаты по подготовке  к школьному обучению: повысился уровень познавательных процессов, мотивационной готовности к школьному обучению; уровень владения навыками </w:t>
      </w:r>
      <w:proofErr w:type="spellStart"/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; повысилась эмоциональная устойчивость; уровень коммуникативных навыков; сформировалась адекватная самооценка, повысилась уверенность в себе. При работе с семьями увеличился интерес родителей к особенностям развития их детей. Повысилась психолого-педагогическая компетентность педагогов и родителей. Работа, проведенн</w:t>
      </w:r>
      <w:r w:rsidR="009D7DCD">
        <w:rPr>
          <w:rFonts w:ascii="Times New Roman" w:hAnsi="Times New Roman" w:cs="Times New Roman"/>
          <w:sz w:val="28"/>
          <w:szCs w:val="28"/>
          <w:shd w:val="clear" w:color="auto" w:fill="FFFFFF"/>
        </w:rPr>
        <w:t>ая в период с 2019</w:t>
      </w:r>
      <w:r w:rsidR="007A71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2022 уч.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год, дает стойкие положительные результаты, одобрена администрацией образовательного учреждения.</w:t>
      </w:r>
    </w:p>
    <w:p w:rsidR="002E53B9" w:rsidRDefault="002E53B9" w:rsidP="003F046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3B9" w:rsidRPr="002E53B9" w:rsidRDefault="002E53B9" w:rsidP="002E53B9"/>
    <w:p w:rsidR="002E53B9" w:rsidRPr="002E53B9" w:rsidRDefault="002E53B9" w:rsidP="002E53B9"/>
    <w:p w:rsidR="002E53B9" w:rsidRPr="002E53B9" w:rsidRDefault="002E53B9" w:rsidP="002E53B9"/>
    <w:p w:rsidR="002E53B9" w:rsidRPr="002E53B9" w:rsidRDefault="002E53B9" w:rsidP="002E53B9"/>
    <w:p w:rsidR="002E53B9" w:rsidRPr="002E53B9" w:rsidRDefault="002E53B9" w:rsidP="002E53B9"/>
    <w:p w:rsidR="002E53B9" w:rsidRPr="002E53B9" w:rsidRDefault="002E53B9" w:rsidP="002E53B9"/>
    <w:p w:rsidR="002E53B9" w:rsidRPr="002E53B9" w:rsidRDefault="002E53B9" w:rsidP="002E53B9"/>
    <w:p w:rsidR="002E53B9" w:rsidRPr="002E53B9" w:rsidRDefault="002E53B9" w:rsidP="001C715A">
      <w:pPr>
        <w:tabs>
          <w:tab w:val="left" w:pos="7230"/>
        </w:tabs>
        <w:sectPr w:rsidR="002E53B9" w:rsidRPr="002E53B9" w:rsidSect="00207FB7">
          <w:pgSz w:w="12180" w:h="17026"/>
          <w:pgMar w:top="1134" w:right="567" w:bottom="1021" w:left="1134" w:header="0" w:footer="0" w:gutter="0"/>
          <w:cols w:space="0" w:equalWidth="0">
            <w:col w:w="10166"/>
          </w:cols>
          <w:docGrid w:linePitch="360"/>
        </w:sectPr>
      </w:pPr>
      <w:r>
        <w:tab/>
      </w:r>
      <w:bookmarkStart w:id="1" w:name="_GoBack"/>
      <w:bookmarkEnd w:id="1"/>
    </w:p>
    <w:p w:rsidR="000B76A8" w:rsidRPr="001C715A" w:rsidRDefault="000B76A8" w:rsidP="001C715A">
      <w:pPr>
        <w:spacing w:line="360" w:lineRule="auto"/>
        <w:rPr>
          <w:sz w:val="6"/>
        </w:rPr>
      </w:pPr>
    </w:p>
    <w:sectPr w:rsidR="000B76A8" w:rsidRPr="001C715A" w:rsidSect="00207FB7">
      <w:pgSz w:w="11906" w:h="16838"/>
      <w:pgMar w:top="1134" w:right="567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29" w:rsidRDefault="00F60429" w:rsidP="00FC4405">
      <w:r>
        <w:separator/>
      </w:r>
    </w:p>
  </w:endnote>
  <w:endnote w:type="continuationSeparator" w:id="0">
    <w:p w:rsidR="00F60429" w:rsidRDefault="00F60429" w:rsidP="00FC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732419"/>
      <w:docPartObj>
        <w:docPartGallery w:val="Page Numbers (Bottom of Page)"/>
        <w:docPartUnique/>
      </w:docPartObj>
    </w:sdtPr>
    <w:sdtEndPr/>
    <w:sdtContent>
      <w:p w:rsidR="00D272D3" w:rsidRDefault="00D272D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5A">
          <w:rPr>
            <w:noProof/>
          </w:rPr>
          <w:t>14</w:t>
        </w:r>
        <w:r>
          <w:fldChar w:fldCharType="end"/>
        </w:r>
      </w:p>
    </w:sdtContent>
  </w:sdt>
  <w:p w:rsidR="007C219D" w:rsidRDefault="007C21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29" w:rsidRDefault="00F60429" w:rsidP="00FC4405">
      <w:r>
        <w:separator/>
      </w:r>
    </w:p>
  </w:footnote>
  <w:footnote w:type="continuationSeparator" w:id="0">
    <w:p w:rsidR="00F60429" w:rsidRDefault="00F60429" w:rsidP="00FC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A8" w:rsidRPr="000B76A8" w:rsidRDefault="000B76A8" w:rsidP="000B76A8">
    <w:pPr>
      <w:pStyle w:val="ae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2AE894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583ABB"/>
    <w:multiLevelType w:val="multilevel"/>
    <w:tmpl w:val="D54C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B1910"/>
    <w:multiLevelType w:val="hybridMultilevel"/>
    <w:tmpl w:val="0E32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41CC5"/>
    <w:multiLevelType w:val="multilevel"/>
    <w:tmpl w:val="534E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D4184"/>
    <w:multiLevelType w:val="multilevel"/>
    <w:tmpl w:val="507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E5F76"/>
    <w:multiLevelType w:val="hybridMultilevel"/>
    <w:tmpl w:val="3C608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9052F"/>
    <w:multiLevelType w:val="hybridMultilevel"/>
    <w:tmpl w:val="1112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3257"/>
    <w:multiLevelType w:val="hybridMultilevel"/>
    <w:tmpl w:val="F6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70223"/>
    <w:multiLevelType w:val="hybridMultilevel"/>
    <w:tmpl w:val="70A63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504B4"/>
    <w:multiLevelType w:val="hybridMultilevel"/>
    <w:tmpl w:val="4EB4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30E6"/>
    <w:multiLevelType w:val="multilevel"/>
    <w:tmpl w:val="28A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85D3B"/>
    <w:multiLevelType w:val="hybridMultilevel"/>
    <w:tmpl w:val="D60E623E"/>
    <w:lvl w:ilvl="0" w:tplc="0419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>
    <w:nsid w:val="58C700E6"/>
    <w:multiLevelType w:val="hybridMultilevel"/>
    <w:tmpl w:val="17DA51EC"/>
    <w:lvl w:ilvl="0" w:tplc="FB966F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E4FB3"/>
    <w:multiLevelType w:val="hybridMultilevel"/>
    <w:tmpl w:val="8D00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32BE5"/>
    <w:multiLevelType w:val="hybridMultilevel"/>
    <w:tmpl w:val="3762FC52"/>
    <w:lvl w:ilvl="0" w:tplc="7F927312">
      <w:start w:val="1"/>
      <w:numFmt w:val="bullet"/>
      <w:lvlText w:val=""/>
      <w:lvlJc w:val="left"/>
      <w:pPr>
        <w:ind w:left="14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5">
    <w:nsid w:val="5FD536EB"/>
    <w:multiLevelType w:val="hybridMultilevel"/>
    <w:tmpl w:val="3CE2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529FA"/>
    <w:multiLevelType w:val="hybridMultilevel"/>
    <w:tmpl w:val="E8F48FBA"/>
    <w:lvl w:ilvl="0" w:tplc="6AEA0060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62F21950"/>
    <w:multiLevelType w:val="hybridMultilevel"/>
    <w:tmpl w:val="6D7E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32D7A"/>
    <w:multiLevelType w:val="hybridMultilevel"/>
    <w:tmpl w:val="91B0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E7927"/>
    <w:multiLevelType w:val="multilevel"/>
    <w:tmpl w:val="1FF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C2C35"/>
    <w:multiLevelType w:val="multilevel"/>
    <w:tmpl w:val="387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523E70"/>
    <w:multiLevelType w:val="hybridMultilevel"/>
    <w:tmpl w:val="1154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D1912"/>
    <w:multiLevelType w:val="hybridMultilevel"/>
    <w:tmpl w:val="E4342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1118E"/>
    <w:multiLevelType w:val="multilevel"/>
    <w:tmpl w:val="6D5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C01A8"/>
    <w:multiLevelType w:val="multilevel"/>
    <w:tmpl w:val="824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A135C7"/>
    <w:multiLevelType w:val="hybridMultilevel"/>
    <w:tmpl w:val="929AB70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8"/>
  </w:num>
  <w:num w:numId="5">
    <w:abstractNumId w:val="5"/>
  </w:num>
  <w:num w:numId="6">
    <w:abstractNumId w:val="9"/>
  </w:num>
  <w:num w:numId="7">
    <w:abstractNumId w:val="15"/>
  </w:num>
  <w:num w:numId="8">
    <w:abstractNumId w:val="6"/>
  </w:num>
  <w:num w:numId="9">
    <w:abstractNumId w:val="17"/>
  </w:num>
  <w:num w:numId="10">
    <w:abstractNumId w:val="22"/>
  </w:num>
  <w:num w:numId="11">
    <w:abstractNumId w:val="21"/>
  </w:num>
  <w:num w:numId="12">
    <w:abstractNumId w:val="12"/>
  </w:num>
  <w:num w:numId="13">
    <w:abstractNumId w:val="23"/>
  </w:num>
  <w:num w:numId="14">
    <w:abstractNumId w:val="10"/>
  </w:num>
  <w:num w:numId="15">
    <w:abstractNumId w:val="19"/>
  </w:num>
  <w:num w:numId="16">
    <w:abstractNumId w:val="3"/>
  </w:num>
  <w:num w:numId="17">
    <w:abstractNumId w:val="20"/>
  </w:num>
  <w:num w:numId="18">
    <w:abstractNumId w:val="1"/>
  </w:num>
  <w:num w:numId="19">
    <w:abstractNumId w:val="4"/>
  </w:num>
  <w:num w:numId="20">
    <w:abstractNumId w:val="24"/>
  </w:num>
  <w:num w:numId="21">
    <w:abstractNumId w:val="2"/>
  </w:num>
  <w:num w:numId="22">
    <w:abstractNumId w:val="7"/>
  </w:num>
  <w:num w:numId="23">
    <w:abstractNumId w:val="8"/>
  </w:num>
  <w:num w:numId="24">
    <w:abstractNumId w:val="25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CC"/>
    <w:rsid w:val="000023F4"/>
    <w:rsid w:val="00051B90"/>
    <w:rsid w:val="00054AFF"/>
    <w:rsid w:val="000710E8"/>
    <w:rsid w:val="0009777B"/>
    <w:rsid w:val="000A1F8B"/>
    <w:rsid w:val="000A5F40"/>
    <w:rsid w:val="000B3B53"/>
    <w:rsid w:val="000B76A8"/>
    <w:rsid w:val="000C2E30"/>
    <w:rsid w:val="000D1479"/>
    <w:rsid w:val="000D4883"/>
    <w:rsid w:val="000F1C3C"/>
    <w:rsid w:val="00103146"/>
    <w:rsid w:val="00103E75"/>
    <w:rsid w:val="00116E92"/>
    <w:rsid w:val="00143F79"/>
    <w:rsid w:val="001545CF"/>
    <w:rsid w:val="001705D2"/>
    <w:rsid w:val="00190B90"/>
    <w:rsid w:val="00192D68"/>
    <w:rsid w:val="00192DE1"/>
    <w:rsid w:val="001A3796"/>
    <w:rsid w:val="001B2E68"/>
    <w:rsid w:val="001C10B0"/>
    <w:rsid w:val="001C715A"/>
    <w:rsid w:val="00207FB7"/>
    <w:rsid w:val="002440E8"/>
    <w:rsid w:val="00263932"/>
    <w:rsid w:val="002645BA"/>
    <w:rsid w:val="00273938"/>
    <w:rsid w:val="00283523"/>
    <w:rsid w:val="00284657"/>
    <w:rsid w:val="00292A79"/>
    <w:rsid w:val="002B2B95"/>
    <w:rsid w:val="002B6DAC"/>
    <w:rsid w:val="002B7752"/>
    <w:rsid w:val="002E53B9"/>
    <w:rsid w:val="002F0D4D"/>
    <w:rsid w:val="003232FC"/>
    <w:rsid w:val="003261A4"/>
    <w:rsid w:val="00342CEE"/>
    <w:rsid w:val="003539C4"/>
    <w:rsid w:val="003770FC"/>
    <w:rsid w:val="0039775E"/>
    <w:rsid w:val="003D0A9F"/>
    <w:rsid w:val="003D37C2"/>
    <w:rsid w:val="003F046A"/>
    <w:rsid w:val="003F43DF"/>
    <w:rsid w:val="00422CD2"/>
    <w:rsid w:val="00445633"/>
    <w:rsid w:val="004C5906"/>
    <w:rsid w:val="004D3BB2"/>
    <w:rsid w:val="004D6CF5"/>
    <w:rsid w:val="0050793F"/>
    <w:rsid w:val="005240C9"/>
    <w:rsid w:val="00582FF7"/>
    <w:rsid w:val="005924A5"/>
    <w:rsid w:val="005A0F4B"/>
    <w:rsid w:val="005B1C83"/>
    <w:rsid w:val="005E0423"/>
    <w:rsid w:val="005E3353"/>
    <w:rsid w:val="005E4C37"/>
    <w:rsid w:val="00615F5C"/>
    <w:rsid w:val="00624288"/>
    <w:rsid w:val="006368B7"/>
    <w:rsid w:val="00655800"/>
    <w:rsid w:val="00673CB2"/>
    <w:rsid w:val="0069279F"/>
    <w:rsid w:val="00693ACC"/>
    <w:rsid w:val="006C02CA"/>
    <w:rsid w:val="006C70A9"/>
    <w:rsid w:val="006C7E05"/>
    <w:rsid w:val="00701CB8"/>
    <w:rsid w:val="00724082"/>
    <w:rsid w:val="007566FF"/>
    <w:rsid w:val="00763EDE"/>
    <w:rsid w:val="00773C23"/>
    <w:rsid w:val="007839BE"/>
    <w:rsid w:val="007A1E61"/>
    <w:rsid w:val="007A71BB"/>
    <w:rsid w:val="007C219D"/>
    <w:rsid w:val="007C2499"/>
    <w:rsid w:val="007C7B68"/>
    <w:rsid w:val="008023E6"/>
    <w:rsid w:val="00814796"/>
    <w:rsid w:val="00825291"/>
    <w:rsid w:val="0085375C"/>
    <w:rsid w:val="008A1642"/>
    <w:rsid w:val="009416EF"/>
    <w:rsid w:val="00963A93"/>
    <w:rsid w:val="00996600"/>
    <w:rsid w:val="00996883"/>
    <w:rsid w:val="009B64A0"/>
    <w:rsid w:val="009C1334"/>
    <w:rsid w:val="009D7DCD"/>
    <w:rsid w:val="00A24B58"/>
    <w:rsid w:val="00A60D46"/>
    <w:rsid w:val="00A67970"/>
    <w:rsid w:val="00A7318C"/>
    <w:rsid w:val="00AD17AA"/>
    <w:rsid w:val="00AE1F12"/>
    <w:rsid w:val="00AE2FC7"/>
    <w:rsid w:val="00AE69DA"/>
    <w:rsid w:val="00B64405"/>
    <w:rsid w:val="00B75B8D"/>
    <w:rsid w:val="00B84045"/>
    <w:rsid w:val="00C2248D"/>
    <w:rsid w:val="00C51189"/>
    <w:rsid w:val="00C75387"/>
    <w:rsid w:val="00CB68DD"/>
    <w:rsid w:val="00D06A0D"/>
    <w:rsid w:val="00D153ED"/>
    <w:rsid w:val="00D22F4B"/>
    <w:rsid w:val="00D272D3"/>
    <w:rsid w:val="00D442AC"/>
    <w:rsid w:val="00D93B49"/>
    <w:rsid w:val="00D94481"/>
    <w:rsid w:val="00DB350B"/>
    <w:rsid w:val="00DD65ED"/>
    <w:rsid w:val="00E0091B"/>
    <w:rsid w:val="00E16633"/>
    <w:rsid w:val="00E215CC"/>
    <w:rsid w:val="00E56A9D"/>
    <w:rsid w:val="00E81208"/>
    <w:rsid w:val="00E8214B"/>
    <w:rsid w:val="00E8255A"/>
    <w:rsid w:val="00E96153"/>
    <w:rsid w:val="00EB773B"/>
    <w:rsid w:val="00ED38BD"/>
    <w:rsid w:val="00F06E29"/>
    <w:rsid w:val="00F07B99"/>
    <w:rsid w:val="00F10CE5"/>
    <w:rsid w:val="00F14E0D"/>
    <w:rsid w:val="00F151FF"/>
    <w:rsid w:val="00F27CE3"/>
    <w:rsid w:val="00F41BE7"/>
    <w:rsid w:val="00F60429"/>
    <w:rsid w:val="00F76610"/>
    <w:rsid w:val="00FC4405"/>
    <w:rsid w:val="00FE5EC6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C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B6D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3ACC"/>
    <w:rPr>
      <w:color w:val="0000FF"/>
      <w:u w:val="single"/>
    </w:rPr>
  </w:style>
  <w:style w:type="paragraph" w:customStyle="1" w:styleId="small">
    <w:name w:val="small"/>
    <w:basedOn w:val="a"/>
    <w:rsid w:val="00693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qFormat/>
    <w:rsid w:val="00693ACC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693ACC"/>
    <w:rPr>
      <w:i/>
      <w:iCs/>
    </w:rPr>
  </w:style>
  <w:style w:type="paragraph" w:styleId="a6">
    <w:name w:val="No Spacing"/>
    <w:uiPriority w:val="1"/>
    <w:qFormat/>
    <w:rsid w:val="00E215CC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E215CC"/>
    <w:rPr>
      <w:b/>
      <w:bCs/>
    </w:rPr>
  </w:style>
  <w:style w:type="table" w:styleId="a8">
    <w:name w:val="Table Grid"/>
    <w:basedOn w:val="a1"/>
    <w:uiPriority w:val="59"/>
    <w:rsid w:val="00E2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15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5CC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215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215CC"/>
  </w:style>
  <w:style w:type="paragraph" w:styleId="ac">
    <w:name w:val="Normal (Web)"/>
    <w:basedOn w:val="a"/>
    <w:uiPriority w:val="99"/>
    <w:rsid w:val="00E21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semiHidden/>
    <w:unhideWhenUsed/>
    <w:qFormat/>
    <w:rsid w:val="007C249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32">
    <w:name w:val="c32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B773B"/>
  </w:style>
  <w:style w:type="paragraph" w:customStyle="1" w:styleId="c2">
    <w:name w:val="c2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B773B"/>
  </w:style>
  <w:style w:type="character" w:customStyle="1" w:styleId="c12">
    <w:name w:val="c12"/>
    <w:basedOn w:val="a0"/>
    <w:rsid w:val="00EB773B"/>
  </w:style>
  <w:style w:type="character" w:customStyle="1" w:styleId="c21">
    <w:name w:val="c21"/>
    <w:basedOn w:val="a0"/>
    <w:rsid w:val="00EB773B"/>
  </w:style>
  <w:style w:type="character" w:customStyle="1" w:styleId="c20">
    <w:name w:val="c20"/>
    <w:basedOn w:val="a0"/>
    <w:rsid w:val="00EB773B"/>
  </w:style>
  <w:style w:type="paragraph" w:customStyle="1" w:styleId="c17">
    <w:name w:val="c17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6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CB68DD"/>
  </w:style>
  <w:style w:type="paragraph" w:styleId="ae">
    <w:name w:val="header"/>
    <w:basedOn w:val="a"/>
    <w:link w:val="af"/>
    <w:uiPriority w:val="99"/>
    <w:unhideWhenUsed/>
    <w:rsid w:val="00FC44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4405"/>
    <w:rPr>
      <w:rFonts w:ascii="Calibri" w:eastAsia="Calibri" w:hAnsi="Calibri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44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4405"/>
    <w:rPr>
      <w:rFonts w:ascii="Calibri" w:eastAsia="Calibri" w:hAnsi="Calibri" w:cs="Arial"/>
      <w:sz w:val="20"/>
      <w:szCs w:val="20"/>
      <w:lang w:eastAsia="ru-RU"/>
    </w:rPr>
  </w:style>
  <w:style w:type="character" w:customStyle="1" w:styleId="contactspageaddress-block">
    <w:name w:val="contactspage__address-block"/>
    <w:basedOn w:val="a0"/>
    <w:rsid w:val="00273938"/>
  </w:style>
  <w:style w:type="character" w:styleId="af2">
    <w:name w:val="Intense Emphasis"/>
    <w:basedOn w:val="a0"/>
    <w:uiPriority w:val="21"/>
    <w:qFormat/>
    <w:rsid w:val="00207FB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C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B6D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3ACC"/>
    <w:rPr>
      <w:color w:val="0000FF"/>
      <w:u w:val="single"/>
    </w:rPr>
  </w:style>
  <w:style w:type="paragraph" w:customStyle="1" w:styleId="small">
    <w:name w:val="small"/>
    <w:basedOn w:val="a"/>
    <w:rsid w:val="00693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qFormat/>
    <w:rsid w:val="00693ACC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693ACC"/>
    <w:rPr>
      <w:i/>
      <w:iCs/>
    </w:rPr>
  </w:style>
  <w:style w:type="paragraph" w:styleId="a6">
    <w:name w:val="No Spacing"/>
    <w:uiPriority w:val="1"/>
    <w:qFormat/>
    <w:rsid w:val="00E215CC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E215CC"/>
    <w:rPr>
      <w:b/>
      <w:bCs/>
    </w:rPr>
  </w:style>
  <w:style w:type="table" w:styleId="a8">
    <w:name w:val="Table Grid"/>
    <w:basedOn w:val="a1"/>
    <w:uiPriority w:val="59"/>
    <w:rsid w:val="00E2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15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5CC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215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215CC"/>
  </w:style>
  <w:style w:type="paragraph" w:styleId="ac">
    <w:name w:val="Normal (Web)"/>
    <w:basedOn w:val="a"/>
    <w:uiPriority w:val="99"/>
    <w:rsid w:val="00E21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semiHidden/>
    <w:unhideWhenUsed/>
    <w:qFormat/>
    <w:rsid w:val="007C249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32">
    <w:name w:val="c32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B773B"/>
  </w:style>
  <w:style w:type="paragraph" w:customStyle="1" w:styleId="c2">
    <w:name w:val="c2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B773B"/>
  </w:style>
  <w:style w:type="character" w:customStyle="1" w:styleId="c12">
    <w:name w:val="c12"/>
    <w:basedOn w:val="a0"/>
    <w:rsid w:val="00EB773B"/>
  </w:style>
  <w:style w:type="character" w:customStyle="1" w:styleId="c21">
    <w:name w:val="c21"/>
    <w:basedOn w:val="a0"/>
    <w:rsid w:val="00EB773B"/>
  </w:style>
  <w:style w:type="character" w:customStyle="1" w:styleId="c20">
    <w:name w:val="c20"/>
    <w:basedOn w:val="a0"/>
    <w:rsid w:val="00EB773B"/>
  </w:style>
  <w:style w:type="paragraph" w:customStyle="1" w:styleId="c17">
    <w:name w:val="c17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6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CB68DD"/>
  </w:style>
  <w:style w:type="paragraph" w:styleId="ae">
    <w:name w:val="header"/>
    <w:basedOn w:val="a"/>
    <w:link w:val="af"/>
    <w:uiPriority w:val="99"/>
    <w:unhideWhenUsed/>
    <w:rsid w:val="00FC44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4405"/>
    <w:rPr>
      <w:rFonts w:ascii="Calibri" w:eastAsia="Calibri" w:hAnsi="Calibri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44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4405"/>
    <w:rPr>
      <w:rFonts w:ascii="Calibri" w:eastAsia="Calibri" w:hAnsi="Calibri" w:cs="Arial"/>
      <w:sz w:val="20"/>
      <w:szCs w:val="20"/>
      <w:lang w:eastAsia="ru-RU"/>
    </w:rPr>
  </w:style>
  <w:style w:type="character" w:customStyle="1" w:styleId="contactspageaddress-block">
    <w:name w:val="contactspage__address-block"/>
    <w:basedOn w:val="a0"/>
    <w:rsid w:val="00273938"/>
  </w:style>
  <w:style w:type="character" w:styleId="af2">
    <w:name w:val="Intense Emphasis"/>
    <w:basedOn w:val="a0"/>
    <w:uiPriority w:val="21"/>
    <w:qFormat/>
    <w:rsid w:val="00207FB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2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vdnz118-2@mail.ru" TargetMode="External"/><Relationship Id="rId18" Type="http://schemas.openxmlformats.org/officeDocument/2006/relationships/chart" Target="charts/chart4.xml"/><Relationship Id="rId26" Type="http://schemas.openxmlformats.org/officeDocument/2006/relationships/hyperlink" Target="https://lisa6067-dou118.edusev.ru/media/category/2170415" TargetMode="Externa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footnotes" Target="footnotes.xml"/><Relationship Id="rId12" Type="http://schemas.openxmlformats.org/officeDocument/2006/relationships/hyperlink" Target="https://lisa6067-dou118.edusev.ru/portfolio/category/468987" TargetMode="External"/><Relationship Id="rId17" Type="http://schemas.openxmlformats.org/officeDocument/2006/relationships/chart" Target="charts/chart3.xml"/><Relationship Id="rId25" Type="http://schemas.openxmlformats.org/officeDocument/2006/relationships/hyperlink" Target="https://lisa6067-dou118.edusev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10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hyperlink" Target="https://dou118.edusev.ru/" TargetMode="External"/><Relationship Id="rId14" Type="http://schemas.openxmlformats.org/officeDocument/2006/relationships/hyperlink" Target="https://lisa6067-dou118.edusev.ru/portfolio/category/1957128" TargetMode="External"/><Relationship Id="rId22" Type="http://schemas.openxmlformats.org/officeDocument/2006/relationships/chart" Target="charts/chart8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3F8D23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0.65</c:v>
                </c:pt>
                <c:pt idx="1">
                  <c:v>0.5</c:v>
                </c:pt>
                <c:pt idx="2">
                  <c:v>0.41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0.32</c:v>
                </c:pt>
                <c:pt idx="1">
                  <c:v>0.5</c:v>
                </c:pt>
                <c:pt idx="2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35633408"/>
        <c:axId val="136898240"/>
        <c:axId val="60336640"/>
      </c:bar3DChart>
      <c:catAx>
        <c:axId val="13563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898240"/>
        <c:crosses val="autoZero"/>
        <c:auto val="1"/>
        <c:lblAlgn val="ctr"/>
        <c:lblOffset val="100"/>
        <c:noMultiLvlLbl val="0"/>
      </c:catAx>
      <c:valAx>
        <c:axId val="136898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633408"/>
        <c:crosses val="autoZero"/>
        <c:crossBetween val="between"/>
      </c:valAx>
      <c:serAx>
        <c:axId val="6033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98240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648256"/>
        <c:axId val="213685312"/>
        <c:axId val="0"/>
      </c:bar3DChart>
      <c:catAx>
        <c:axId val="135648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685312"/>
        <c:crosses val="autoZero"/>
        <c:auto val="1"/>
        <c:lblAlgn val="ctr"/>
        <c:lblOffset val="100"/>
        <c:noMultiLvlLbl val="0"/>
      </c:catAx>
      <c:valAx>
        <c:axId val="21368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64825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038838282469583E-2"/>
          <c:y val="7.2038807649043871E-2"/>
          <c:w val="0.7121779630487366"/>
          <c:h val="0.784796587926509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00B050"/>
              </a:solidFill>
            </a:ln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0.08</c:v>
                </c:pt>
                <c:pt idx="1">
                  <c:v>0.1</c:v>
                </c:pt>
                <c:pt idx="2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0.62</c:v>
                </c:pt>
                <c:pt idx="1">
                  <c:v>0.5</c:v>
                </c:pt>
                <c:pt idx="2">
                  <c:v>0.57999999999999996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0.17</c:v>
                </c:pt>
                <c:pt idx="1">
                  <c:v>0.26</c:v>
                </c:pt>
                <c:pt idx="2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Лист1!$F$2:$F$5</c:f>
              <c:numCache>
                <c:formatCode>0%</c:formatCode>
                <c:ptCount val="4"/>
                <c:pt idx="0">
                  <c:v>0.13</c:v>
                </c:pt>
                <c:pt idx="1">
                  <c:v>0.14000000000000001</c:v>
                </c:pt>
                <c:pt idx="2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649792"/>
        <c:axId val="136901696"/>
        <c:axId val="0"/>
      </c:bar3DChart>
      <c:catAx>
        <c:axId val="135649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901696"/>
        <c:crosses val="autoZero"/>
        <c:auto val="1"/>
        <c:lblAlgn val="ctr"/>
        <c:lblOffset val="100"/>
        <c:noMultiLvlLbl val="0"/>
      </c:catAx>
      <c:valAx>
        <c:axId val="136901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64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00B050"/>
              </a:solidFill>
            </a:ln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0.51</c:v>
                </c:pt>
                <c:pt idx="1">
                  <c:v>0.51</c:v>
                </c:pt>
                <c:pt idx="2">
                  <c:v>0.6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0.31</c:v>
                </c:pt>
                <c:pt idx="1">
                  <c:v>0.3</c:v>
                </c:pt>
                <c:pt idx="2">
                  <c:v>0.21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Лист1!$F$2:$F$5</c:f>
              <c:numCache>
                <c:formatCode>0%</c:formatCode>
                <c:ptCount val="4"/>
                <c:pt idx="0">
                  <c:v>0.18</c:v>
                </c:pt>
                <c:pt idx="1">
                  <c:v>0.19</c:v>
                </c:pt>
                <c:pt idx="2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634432"/>
        <c:axId val="136903424"/>
        <c:axId val="0"/>
      </c:bar3DChart>
      <c:catAx>
        <c:axId val="13563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903424"/>
        <c:crosses val="autoZero"/>
        <c:auto val="1"/>
        <c:lblAlgn val="ctr"/>
        <c:lblOffset val="100"/>
        <c:noMultiLvlLbl val="0"/>
      </c:catAx>
      <c:valAx>
        <c:axId val="136903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634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 групп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групп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0.10089438658867644"/>
                  <c:y val="0.389521593234890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62863482602396"/>
                  <c:y val="-0.27482447506561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936961407785558E-2"/>
                  <c:y val="-5.170041649279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групп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групп</c:v>
                </c:pt>
              </c:strCache>
            </c:strRef>
          </c:tx>
          <c:spPr>
            <a:solidFill>
              <a:srgbClr val="00B050"/>
            </a:solidFill>
          </c:spPr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2.3953103423047769E-3"/>
                  <c:y val="-0.120523092508173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779106119082291E-2"/>
                  <c:y val="7.4592853383091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036059516950644E-2"/>
                  <c:y val="-2.4364322880692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занятий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218</c:v>
                </c:pt>
                <c:pt idx="1">
                  <c:v>356</c:v>
                </c:pt>
                <c:pt idx="2">
                  <c:v>180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650816"/>
        <c:axId val="170031296"/>
        <c:axId val="0"/>
      </c:bar3DChart>
      <c:catAx>
        <c:axId val="13565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0031296"/>
        <c:crosses val="autoZero"/>
        <c:auto val="1"/>
        <c:lblAlgn val="ctr"/>
        <c:lblOffset val="100"/>
        <c:noMultiLvlLbl val="0"/>
      </c:catAx>
      <c:valAx>
        <c:axId val="17003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650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занятий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37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647232"/>
        <c:axId val="213680128"/>
        <c:axId val="0"/>
      </c:bar3DChart>
      <c:catAx>
        <c:axId val="135647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3680128"/>
        <c:crosses val="autoZero"/>
        <c:auto val="1"/>
        <c:lblAlgn val="ctr"/>
        <c:lblOffset val="100"/>
        <c:noMultiLvlLbl val="0"/>
      </c:catAx>
      <c:valAx>
        <c:axId val="213680128"/>
        <c:scaling>
          <c:orientation val="minMax"/>
          <c:max val="40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647232"/>
        <c:crosses val="autoZero"/>
        <c:crossBetween val="between"/>
        <c:majorUnit val="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консультаций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     2019-2020</c:v>
                </c:pt>
                <c:pt idx="1">
                  <c:v>     2020-2021</c:v>
                </c:pt>
                <c:pt idx="2">
                  <c:v>     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43</c:v>
                </c:pt>
                <c:pt idx="2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     2019-2020</c:v>
                </c:pt>
                <c:pt idx="1">
                  <c:v>     2020-2021</c:v>
                </c:pt>
                <c:pt idx="2">
                  <c:v>     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     2019-2020</c:v>
                </c:pt>
                <c:pt idx="1">
                  <c:v>     2020-2021</c:v>
                </c:pt>
                <c:pt idx="2">
                  <c:v>     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623616"/>
        <c:axId val="213681856"/>
        <c:axId val="0"/>
      </c:bar3DChart>
      <c:catAx>
        <c:axId val="136623616"/>
        <c:scaling>
          <c:orientation val="minMax"/>
        </c:scaling>
        <c:delete val="0"/>
        <c:axPos val="b"/>
        <c:majorTickMark val="out"/>
        <c:minorTickMark val="none"/>
        <c:tickLblPos val="nextTo"/>
        <c:crossAx val="213681856"/>
        <c:crosses val="autoZero"/>
        <c:auto val="1"/>
        <c:lblAlgn val="ctr"/>
        <c:lblOffset val="100"/>
        <c:noMultiLvlLbl val="0"/>
      </c:catAx>
      <c:valAx>
        <c:axId val="213681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623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консультаций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     2019-2020</c:v>
                </c:pt>
                <c:pt idx="1">
                  <c:v>     2020-2021</c:v>
                </c:pt>
                <c:pt idx="2">
                  <c:v>    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     2019-2020</c:v>
                </c:pt>
                <c:pt idx="1">
                  <c:v>     2020-2021</c:v>
                </c:pt>
                <c:pt idx="2">
                  <c:v>    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     2019-2020</c:v>
                </c:pt>
                <c:pt idx="1">
                  <c:v>     2020-2021</c:v>
                </c:pt>
                <c:pt idx="2">
                  <c:v>    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004544"/>
        <c:axId val="213683584"/>
        <c:axId val="0"/>
      </c:bar3DChart>
      <c:catAx>
        <c:axId val="137004544"/>
        <c:scaling>
          <c:orientation val="minMax"/>
        </c:scaling>
        <c:delete val="0"/>
        <c:axPos val="b"/>
        <c:majorTickMark val="out"/>
        <c:minorTickMark val="none"/>
        <c:tickLblPos val="nextTo"/>
        <c:crossAx val="213683584"/>
        <c:crosses val="autoZero"/>
        <c:auto val="1"/>
        <c:lblAlgn val="ctr"/>
        <c:lblOffset val="100"/>
        <c:noMultiLvlLbl val="0"/>
      </c:catAx>
      <c:valAx>
        <c:axId val="21368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04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6EB3-9A4E-4803-86D2-616EDB91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ViThor</cp:lastModifiedBy>
  <cp:revision>4</cp:revision>
  <cp:lastPrinted>2019-01-28T11:47:00Z</cp:lastPrinted>
  <dcterms:created xsi:type="dcterms:W3CDTF">2022-08-07T14:39:00Z</dcterms:created>
  <dcterms:modified xsi:type="dcterms:W3CDTF">2022-09-13T14:19:00Z</dcterms:modified>
</cp:coreProperties>
</file>